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60E" w:rsidRPr="00CD08D0" w:rsidRDefault="004D060E" w:rsidP="004D060E">
      <w:pPr>
        <w:pStyle w:val="BodyText2"/>
        <w:spacing w:after="120"/>
        <w:rPr>
          <w:rFonts w:cs="Arial"/>
          <w:sz w:val="22"/>
          <w:szCs w:val="22"/>
        </w:rPr>
      </w:pPr>
      <w:r w:rsidRPr="00CD08D0">
        <w:rPr>
          <w:rFonts w:cs="Arial"/>
          <w:noProof/>
          <w:sz w:val="22"/>
          <w:szCs w:val="22"/>
          <w:lang w:eastAsia="en-GB"/>
        </w:rPr>
        <w:drawing>
          <wp:inline distT="0" distB="0" distL="0" distR="0">
            <wp:extent cx="1323973" cy="838200"/>
            <wp:effectExtent l="19050" t="0" r="0" b="0"/>
            <wp:docPr id="7" name="Picture 7" descr="Lancaster University"/>
            <wp:cNvGraphicFramePr/>
            <a:graphic xmlns:a="http://schemas.openxmlformats.org/drawingml/2006/main">
              <a:graphicData uri="http://schemas.openxmlformats.org/drawingml/2006/picture">
                <pic:pic xmlns:pic="http://schemas.openxmlformats.org/drawingml/2006/picture">
                  <pic:nvPicPr>
                    <pic:cNvPr id="14341" name="Picture 5" descr="Lancaster University"/>
                    <pic:cNvPicPr>
                      <a:picLocks noChangeAspect="1" noChangeArrowheads="1"/>
                    </pic:cNvPicPr>
                  </pic:nvPicPr>
                  <pic:blipFill>
                    <a:blip r:embed="rId8" cstate="print"/>
                    <a:srcRect/>
                    <a:stretch>
                      <a:fillRect/>
                    </a:stretch>
                  </pic:blipFill>
                  <pic:spPr bwMode="auto">
                    <a:xfrm>
                      <a:off x="0" y="0"/>
                      <a:ext cx="1323974" cy="838201"/>
                    </a:xfrm>
                    <a:prstGeom prst="rect">
                      <a:avLst/>
                    </a:prstGeom>
                    <a:noFill/>
                  </pic:spPr>
                </pic:pic>
              </a:graphicData>
            </a:graphic>
          </wp:inline>
        </w:drawing>
      </w:r>
      <w:r w:rsidRPr="00CD08D0">
        <w:rPr>
          <w:rFonts w:cs="Arial"/>
          <w:sz w:val="22"/>
          <w:szCs w:val="22"/>
        </w:rPr>
        <w:t xml:space="preserve">    </w:t>
      </w:r>
      <w:r w:rsidRPr="00CD08D0">
        <w:rPr>
          <w:rFonts w:cs="Arial"/>
          <w:noProof/>
          <w:sz w:val="22"/>
          <w:szCs w:val="22"/>
          <w:lang w:eastAsia="en-GB"/>
        </w:rPr>
        <w:drawing>
          <wp:inline distT="0" distB="0" distL="0" distR="0">
            <wp:extent cx="618445" cy="476250"/>
            <wp:effectExtent l="19050" t="0" r="0" b="0"/>
            <wp:docPr id="8" name="Picture 8" descr="The Open University"/>
            <wp:cNvGraphicFramePr/>
            <a:graphic xmlns:a="http://schemas.openxmlformats.org/drawingml/2006/main">
              <a:graphicData uri="http://schemas.openxmlformats.org/drawingml/2006/picture">
                <pic:pic xmlns:pic="http://schemas.openxmlformats.org/drawingml/2006/picture">
                  <pic:nvPicPr>
                    <pic:cNvPr id="14338" name="Picture 2" descr="The Open University"/>
                    <pic:cNvPicPr>
                      <a:picLocks noChangeAspect="1" noChangeArrowheads="1"/>
                    </pic:cNvPicPr>
                  </pic:nvPicPr>
                  <pic:blipFill>
                    <a:blip r:embed="rId9" cstate="print"/>
                    <a:srcRect/>
                    <a:stretch>
                      <a:fillRect/>
                    </a:stretch>
                  </pic:blipFill>
                  <pic:spPr bwMode="auto">
                    <a:xfrm>
                      <a:off x="0" y="0"/>
                      <a:ext cx="623384" cy="480053"/>
                    </a:xfrm>
                    <a:prstGeom prst="rect">
                      <a:avLst/>
                    </a:prstGeom>
                    <a:noFill/>
                  </pic:spPr>
                </pic:pic>
              </a:graphicData>
            </a:graphic>
          </wp:inline>
        </w:drawing>
      </w:r>
      <w:r w:rsidRPr="00CD08D0">
        <w:rPr>
          <w:rFonts w:cs="Arial"/>
          <w:sz w:val="22"/>
          <w:szCs w:val="22"/>
        </w:rPr>
        <w:t xml:space="preserve">       </w:t>
      </w:r>
      <w:r w:rsidR="00FD5BED">
        <w:rPr>
          <w:rFonts w:cs="Arial"/>
          <w:noProof/>
          <w:color w:val="0665A9"/>
          <w:sz w:val="18"/>
          <w:szCs w:val="18"/>
          <w:lang w:eastAsia="en-GB"/>
        </w:rPr>
        <w:drawing>
          <wp:inline distT="0" distB="0" distL="0" distR="0">
            <wp:extent cx="1200150" cy="600075"/>
            <wp:effectExtent l="0" t="0" r="0" b="9525"/>
            <wp:docPr id="1" name="Picture 1" descr="Royal Holloway, University of London logo">
              <a:hlinkClick xmlns:a="http://schemas.openxmlformats.org/drawingml/2006/main" r:id="rId10" tooltip="&quot;Navigate to: Royal Holloway University of Lond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Holloway, University of London logo">
                      <a:hlinkClick r:id="rId10" tooltip="&quot;Navigate to: Royal Holloway University of London&quot;"/>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600075"/>
                    </a:xfrm>
                    <a:prstGeom prst="rect">
                      <a:avLst/>
                    </a:prstGeom>
                    <a:noFill/>
                    <a:ln>
                      <a:noFill/>
                    </a:ln>
                  </pic:spPr>
                </pic:pic>
              </a:graphicData>
            </a:graphic>
          </wp:inline>
        </w:drawing>
      </w:r>
      <w:r w:rsidRPr="00CD08D0">
        <w:rPr>
          <w:rFonts w:cs="Arial"/>
          <w:sz w:val="22"/>
          <w:szCs w:val="22"/>
        </w:rPr>
        <w:t xml:space="preserve">     </w:t>
      </w:r>
      <w:r w:rsidRPr="00CD08D0">
        <w:rPr>
          <w:rFonts w:cs="Arial"/>
          <w:noProof/>
          <w:sz w:val="22"/>
          <w:szCs w:val="22"/>
          <w:lang w:eastAsia="en-GB"/>
        </w:rPr>
        <w:drawing>
          <wp:inline distT="0" distB="0" distL="0" distR="0">
            <wp:extent cx="933450" cy="476250"/>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14339" name="Picture 3"/>
                    <pic:cNvPicPr>
                      <a:picLocks noChangeAspect="1" noChangeArrowheads="1"/>
                    </pic:cNvPicPr>
                  </pic:nvPicPr>
                  <pic:blipFill>
                    <a:blip r:embed="rId12" cstate="print"/>
                    <a:srcRect/>
                    <a:stretch>
                      <a:fillRect/>
                    </a:stretch>
                  </pic:blipFill>
                  <pic:spPr bwMode="auto">
                    <a:xfrm>
                      <a:off x="0" y="0"/>
                      <a:ext cx="933450" cy="476250"/>
                    </a:xfrm>
                    <a:prstGeom prst="rect">
                      <a:avLst/>
                    </a:prstGeom>
                    <a:noFill/>
                    <a:ln w="9525">
                      <a:noFill/>
                      <a:miter lim="800000"/>
                      <a:headEnd/>
                      <a:tailEnd/>
                    </a:ln>
                  </pic:spPr>
                </pic:pic>
              </a:graphicData>
            </a:graphic>
          </wp:inline>
        </w:drawing>
      </w:r>
      <w:r w:rsidRPr="00CD08D0">
        <w:rPr>
          <w:rFonts w:cs="Arial"/>
          <w:sz w:val="22"/>
          <w:szCs w:val="22"/>
        </w:rPr>
        <w:t xml:space="preserve">   </w:t>
      </w:r>
      <w:r w:rsidRPr="00CD08D0">
        <w:rPr>
          <w:rFonts w:cs="Arial"/>
          <w:noProof/>
          <w:sz w:val="22"/>
          <w:szCs w:val="22"/>
          <w:lang w:eastAsia="en-GB"/>
        </w:rPr>
        <w:drawing>
          <wp:inline distT="0" distB="0" distL="0" distR="0">
            <wp:extent cx="1276350" cy="476250"/>
            <wp:effectExtent l="19050" t="0" r="0" b="0"/>
            <wp:docPr id="11" name="Picture 11" descr="EPSRC - Engineering and Physical Sciences Research Council"/>
            <wp:cNvGraphicFramePr/>
            <a:graphic xmlns:a="http://schemas.openxmlformats.org/drawingml/2006/main">
              <a:graphicData uri="http://schemas.openxmlformats.org/drawingml/2006/picture">
                <pic:pic xmlns:pic="http://schemas.openxmlformats.org/drawingml/2006/picture">
                  <pic:nvPicPr>
                    <pic:cNvPr id="4" name="Picture 2" descr="EPSRC - Engineering and Physical Sciences Research Council"/>
                    <pic:cNvPicPr>
                      <a:picLocks noChangeAspect="1" noChangeArrowheads="1"/>
                    </pic:cNvPicPr>
                  </pic:nvPicPr>
                  <pic:blipFill>
                    <a:blip r:embed="rId13" cstate="print"/>
                    <a:srcRect/>
                    <a:stretch>
                      <a:fillRect/>
                    </a:stretch>
                  </pic:blipFill>
                  <pic:spPr bwMode="auto">
                    <a:xfrm>
                      <a:off x="0" y="0"/>
                      <a:ext cx="1276353" cy="476251"/>
                    </a:xfrm>
                    <a:prstGeom prst="rect">
                      <a:avLst/>
                    </a:prstGeom>
                    <a:noFill/>
                  </pic:spPr>
                </pic:pic>
              </a:graphicData>
            </a:graphic>
          </wp:inline>
        </w:drawing>
      </w:r>
    </w:p>
    <w:p w:rsidR="004D060E" w:rsidRPr="00CD08D0" w:rsidRDefault="004D060E" w:rsidP="004D060E">
      <w:pPr>
        <w:pStyle w:val="BodyText2"/>
        <w:spacing w:after="120"/>
        <w:rPr>
          <w:rFonts w:cs="Arial"/>
          <w:sz w:val="22"/>
          <w:szCs w:val="22"/>
        </w:rPr>
      </w:pPr>
    </w:p>
    <w:p w:rsidR="001347BE" w:rsidRPr="00CD08D0" w:rsidRDefault="001347BE" w:rsidP="004D060E">
      <w:pPr>
        <w:pBdr>
          <w:top w:val="single" w:sz="4" w:space="1" w:color="auto"/>
          <w:left w:val="single" w:sz="4" w:space="4" w:color="auto"/>
          <w:bottom w:val="single" w:sz="4" w:space="1" w:color="auto"/>
          <w:right w:val="single" w:sz="4" w:space="4" w:color="auto"/>
        </w:pBdr>
        <w:jc w:val="center"/>
        <w:rPr>
          <w:rFonts w:ascii="Arial" w:hAnsi="Arial" w:cs="Arial"/>
          <w:b/>
          <w:szCs w:val="22"/>
        </w:rPr>
      </w:pPr>
    </w:p>
    <w:p w:rsidR="004D060E" w:rsidRPr="00CD08D0" w:rsidRDefault="004D060E" w:rsidP="004D060E">
      <w:pPr>
        <w:pBdr>
          <w:top w:val="single" w:sz="4" w:space="1" w:color="auto"/>
          <w:left w:val="single" w:sz="4" w:space="4" w:color="auto"/>
          <w:bottom w:val="single" w:sz="4" w:space="1" w:color="auto"/>
          <w:right w:val="single" w:sz="4" w:space="4" w:color="auto"/>
        </w:pBdr>
        <w:jc w:val="center"/>
        <w:rPr>
          <w:rFonts w:ascii="Arial" w:hAnsi="Arial" w:cs="Arial"/>
          <w:b/>
          <w:szCs w:val="22"/>
        </w:rPr>
      </w:pPr>
      <w:r w:rsidRPr="00CD08D0">
        <w:rPr>
          <w:rFonts w:ascii="Arial" w:hAnsi="Arial" w:cs="Arial"/>
          <w:b/>
          <w:szCs w:val="22"/>
        </w:rPr>
        <w:t xml:space="preserve">DIGITAL BRAIN SWITCH </w:t>
      </w:r>
      <w:r w:rsidR="00A6266E" w:rsidRPr="00CD08D0">
        <w:rPr>
          <w:rFonts w:ascii="Arial" w:hAnsi="Arial" w:cs="Arial"/>
          <w:b/>
          <w:szCs w:val="22"/>
        </w:rPr>
        <w:t>RESEARCH PROJECT</w:t>
      </w:r>
    </w:p>
    <w:p w:rsidR="00ED5225" w:rsidRPr="00CD08D0" w:rsidRDefault="00ED5225" w:rsidP="004D060E">
      <w:pPr>
        <w:pBdr>
          <w:top w:val="single" w:sz="4" w:space="1" w:color="auto"/>
          <w:left w:val="single" w:sz="4" w:space="4" w:color="auto"/>
          <w:bottom w:val="single" w:sz="4" w:space="1" w:color="auto"/>
          <w:right w:val="single" w:sz="4" w:space="4" w:color="auto"/>
        </w:pBdr>
        <w:jc w:val="center"/>
        <w:rPr>
          <w:rFonts w:ascii="Arial" w:hAnsi="Arial" w:cs="Arial"/>
          <w:b/>
          <w:szCs w:val="22"/>
        </w:rPr>
      </w:pPr>
    </w:p>
    <w:p w:rsidR="00ED5225" w:rsidRPr="00CD08D0" w:rsidRDefault="00ED5225" w:rsidP="004D060E">
      <w:pPr>
        <w:pBdr>
          <w:top w:val="single" w:sz="4" w:space="1" w:color="auto"/>
          <w:left w:val="single" w:sz="4" w:space="4" w:color="auto"/>
          <w:bottom w:val="single" w:sz="4" w:space="1" w:color="auto"/>
          <w:right w:val="single" w:sz="4" w:space="4" w:color="auto"/>
        </w:pBdr>
        <w:jc w:val="center"/>
        <w:rPr>
          <w:rFonts w:ascii="Arial" w:hAnsi="Arial" w:cs="Arial"/>
          <w:b/>
          <w:szCs w:val="22"/>
        </w:rPr>
      </w:pPr>
      <w:r w:rsidRPr="00CD08D0">
        <w:rPr>
          <w:rFonts w:ascii="Arial" w:hAnsi="Arial" w:cs="Arial"/>
          <w:b/>
          <w:szCs w:val="22"/>
        </w:rPr>
        <w:t>INFORMATION SHEET</w:t>
      </w:r>
    </w:p>
    <w:p w:rsidR="001347BE" w:rsidRPr="00CD08D0" w:rsidRDefault="001347BE" w:rsidP="004D060E">
      <w:pPr>
        <w:pBdr>
          <w:top w:val="single" w:sz="4" w:space="1" w:color="auto"/>
          <w:left w:val="single" w:sz="4" w:space="4" w:color="auto"/>
          <w:bottom w:val="single" w:sz="4" w:space="1" w:color="auto"/>
          <w:right w:val="single" w:sz="4" w:space="4" w:color="auto"/>
        </w:pBdr>
        <w:jc w:val="center"/>
        <w:rPr>
          <w:rFonts w:ascii="Arial" w:hAnsi="Arial" w:cs="Arial"/>
          <w:b/>
          <w:szCs w:val="22"/>
        </w:rPr>
      </w:pPr>
    </w:p>
    <w:p w:rsidR="004D060E" w:rsidRPr="00CD08D0" w:rsidRDefault="004D060E" w:rsidP="004D060E">
      <w:pPr>
        <w:rPr>
          <w:rFonts w:ascii="Arial" w:hAnsi="Arial" w:cs="Arial"/>
          <w:b/>
          <w:color w:val="FFFF00"/>
          <w:szCs w:val="22"/>
        </w:rPr>
      </w:pPr>
    </w:p>
    <w:p w:rsidR="004D060E" w:rsidRPr="00CD08D0" w:rsidRDefault="004D060E" w:rsidP="00FF4A64">
      <w:pPr>
        <w:contextualSpacing/>
        <w:rPr>
          <w:rFonts w:ascii="Arial" w:hAnsi="Arial" w:cs="Arial"/>
          <w:b/>
          <w:color w:val="0000FF"/>
          <w:szCs w:val="22"/>
        </w:rPr>
      </w:pPr>
      <w:r w:rsidRPr="00CD08D0">
        <w:rPr>
          <w:rFonts w:ascii="Arial" w:hAnsi="Arial" w:cs="Arial"/>
          <w:b/>
          <w:color w:val="0000FF"/>
          <w:szCs w:val="22"/>
        </w:rPr>
        <w:t>What is the aim of this research?</w:t>
      </w:r>
    </w:p>
    <w:p w:rsidR="004C3F04" w:rsidRPr="00CD08D0" w:rsidRDefault="004C3F04" w:rsidP="00FF4A64">
      <w:pPr>
        <w:contextualSpacing/>
        <w:rPr>
          <w:rFonts w:ascii="Arial" w:hAnsi="Arial" w:cs="Arial"/>
          <w:szCs w:val="22"/>
        </w:rPr>
      </w:pPr>
    </w:p>
    <w:p w:rsidR="00CD08D0" w:rsidRPr="0032639C" w:rsidRDefault="007573FE" w:rsidP="00FF4A64">
      <w:pPr>
        <w:contextualSpacing/>
        <w:rPr>
          <w:rFonts w:ascii="Arial" w:hAnsi="Arial" w:cs="Arial"/>
          <w:sz w:val="20"/>
        </w:rPr>
      </w:pPr>
      <w:r w:rsidRPr="0032639C">
        <w:rPr>
          <w:rFonts w:ascii="Arial" w:hAnsi="Arial" w:cs="Arial"/>
          <w:sz w:val="20"/>
        </w:rPr>
        <w:t>Using a combination of different research methods, t</w:t>
      </w:r>
      <w:r w:rsidR="00534EB8" w:rsidRPr="0032639C">
        <w:rPr>
          <w:rFonts w:ascii="Arial" w:hAnsi="Arial" w:cs="Arial"/>
          <w:sz w:val="20"/>
        </w:rPr>
        <w:t xml:space="preserve">his </w:t>
      </w:r>
      <w:r w:rsidR="00CD08D0" w:rsidRPr="0032639C">
        <w:rPr>
          <w:rFonts w:ascii="Arial" w:hAnsi="Arial" w:cs="Arial"/>
          <w:sz w:val="20"/>
        </w:rPr>
        <w:t xml:space="preserve">project </w:t>
      </w:r>
      <w:r w:rsidR="00A87A4E" w:rsidRPr="0032639C">
        <w:rPr>
          <w:rFonts w:ascii="Arial" w:hAnsi="Arial" w:cs="Arial"/>
          <w:sz w:val="20"/>
        </w:rPr>
        <w:t xml:space="preserve">aims to </w:t>
      </w:r>
      <w:r w:rsidR="00534EB8" w:rsidRPr="0032639C">
        <w:rPr>
          <w:rFonts w:ascii="Arial" w:hAnsi="Arial" w:cs="Arial"/>
          <w:sz w:val="20"/>
        </w:rPr>
        <w:t>investigate</w:t>
      </w:r>
      <w:r w:rsidR="00CD08D0" w:rsidRPr="0032639C">
        <w:rPr>
          <w:rFonts w:ascii="Arial" w:hAnsi="Arial" w:cs="Arial"/>
          <w:sz w:val="20"/>
        </w:rPr>
        <w:t>:</w:t>
      </w:r>
    </w:p>
    <w:p w:rsidR="00CD08D0" w:rsidRPr="0032639C" w:rsidRDefault="00534EB8" w:rsidP="00FF4A64">
      <w:pPr>
        <w:pStyle w:val="ListParagraph"/>
        <w:numPr>
          <w:ilvl w:val="0"/>
          <w:numId w:val="7"/>
        </w:numPr>
        <w:rPr>
          <w:rFonts w:ascii="Arial" w:hAnsi="Arial" w:cs="Arial"/>
          <w:sz w:val="20"/>
        </w:rPr>
      </w:pPr>
      <w:r w:rsidRPr="0032639C">
        <w:rPr>
          <w:rFonts w:ascii="Arial" w:hAnsi="Arial" w:cs="Arial"/>
          <w:sz w:val="20"/>
        </w:rPr>
        <w:t>how</w:t>
      </w:r>
      <w:r w:rsidR="007573FE" w:rsidRPr="0032639C">
        <w:rPr>
          <w:rFonts w:ascii="Arial" w:hAnsi="Arial" w:cs="Arial"/>
          <w:sz w:val="20"/>
        </w:rPr>
        <w:t xml:space="preserve"> individuals manage switches between identities in both the physical and digital worlds</w:t>
      </w:r>
    </w:p>
    <w:p w:rsidR="00CD08D0" w:rsidRPr="0032639C" w:rsidRDefault="007573FE" w:rsidP="00FF4A64">
      <w:pPr>
        <w:pStyle w:val="ListParagraph"/>
        <w:numPr>
          <w:ilvl w:val="0"/>
          <w:numId w:val="7"/>
        </w:numPr>
        <w:rPr>
          <w:rFonts w:ascii="Arial" w:hAnsi="Arial" w:cs="Arial"/>
          <w:sz w:val="20"/>
        </w:rPr>
      </w:pPr>
      <w:r w:rsidRPr="0032639C">
        <w:rPr>
          <w:rFonts w:ascii="Arial" w:hAnsi="Arial" w:cs="Arial"/>
          <w:sz w:val="20"/>
        </w:rPr>
        <w:t>how the use of digital technologies creates or erodes boundaries between these identities</w:t>
      </w:r>
    </w:p>
    <w:p w:rsidR="00534EB8" w:rsidRPr="0032639C" w:rsidRDefault="0025352E" w:rsidP="00FF4A64">
      <w:pPr>
        <w:pStyle w:val="ListParagraph"/>
        <w:numPr>
          <w:ilvl w:val="0"/>
          <w:numId w:val="7"/>
        </w:numPr>
        <w:rPr>
          <w:rFonts w:ascii="Arial" w:hAnsi="Arial" w:cs="Arial"/>
          <w:sz w:val="20"/>
        </w:rPr>
      </w:pPr>
      <w:proofErr w:type="gramStart"/>
      <w:r>
        <w:rPr>
          <w:rFonts w:ascii="Arial" w:hAnsi="Arial" w:cs="Arial"/>
          <w:sz w:val="20"/>
        </w:rPr>
        <w:t>how</w:t>
      </w:r>
      <w:proofErr w:type="gramEnd"/>
      <w:r>
        <w:rPr>
          <w:rFonts w:ascii="Arial" w:hAnsi="Arial" w:cs="Arial"/>
          <w:sz w:val="20"/>
        </w:rPr>
        <w:t xml:space="preserve"> these issues </w:t>
      </w:r>
      <w:r w:rsidR="007573FE" w:rsidRPr="0032639C">
        <w:rPr>
          <w:rFonts w:ascii="Arial" w:hAnsi="Arial" w:cs="Arial"/>
          <w:sz w:val="20"/>
        </w:rPr>
        <w:t xml:space="preserve">impact on work-life balance. </w:t>
      </w:r>
    </w:p>
    <w:p w:rsidR="002949C5" w:rsidRPr="00CD08D0" w:rsidRDefault="002949C5" w:rsidP="00FF4A64">
      <w:pPr>
        <w:contextualSpacing/>
        <w:rPr>
          <w:rFonts w:ascii="Arial" w:hAnsi="Arial" w:cs="Arial"/>
          <w:szCs w:val="22"/>
        </w:rPr>
      </w:pPr>
    </w:p>
    <w:p w:rsidR="008C1475" w:rsidRPr="00CD08D0" w:rsidRDefault="008C1475" w:rsidP="00FF4A64">
      <w:pPr>
        <w:contextualSpacing/>
        <w:rPr>
          <w:rFonts w:ascii="Arial" w:hAnsi="Arial" w:cs="Arial"/>
          <w:b/>
          <w:color w:val="0000FF"/>
          <w:szCs w:val="22"/>
        </w:rPr>
      </w:pPr>
      <w:r w:rsidRPr="00CD08D0">
        <w:rPr>
          <w:rFonts w:ascii="Arial" w:hAnsi="Arial" w:cs="Arial"/>
          <w:b/>
          <w:color w:val="0000FF"/>
          <w:szCs w:val="22"/>
        </w:rPr>
        <w:t>What does the research project involve?</w:t>
      </w:r>
    </w:p>
    <w:p w:rsidR="00534EB8" w:rsidRPr="00CD08D0" w:rsidRDefault="00534EB8" w:rsidP="00FF4A64">
      <w:pPr>
        <w:contextualSpacing/>
        <w:rPr>
          <w:rFonts w:ascii="Arial" w:hAnsi="Arial" w:cs="Arial"/>
          <w:szCs w:val="22"/>
        </w:rPr>
      </w:pPr>
    </w:p>
    <w:p w:rsidR="00C24CEF" w:rsidRPr="0032639C" w:rsidRDefault="004A0634" w:rsidP="00FF4A64">
      <w:pPr>
        <w:contextualSpacing/>
        <w:rPr>
          <w:rFonts w:ascii="Arial" w:hAnsi="Arial" w:cs="Arial"/>
          <w:sz w:val="20"/>
        </w:rPr>
      </w:pPr>
      <w:r w:rsidRPr="0032639C">
        <w:rPr>
          <w:rFonts w:ascii="Arial" w:hAnsi="Arial" w:cs="Arial"/>
          <w:sz w:val="20"/>
        </w:rPr>
        <w:t xml:space="preserve">The project is made up of a </w:t>
      </w:r>
      <w:r w:rsidR="005166AE" w:rsidRPr="0032639C">
        <w:rPr>
          <w:rFonts w:ascii="Arial" w:hAnsi="Arial" w:cs="Arial"/>
          <w:sz w:val="20"/>
        </w:rPr>
        <w:t>two</w:t>
      </w:r>
      <w:r w:rsidRPr="0032639C">
        <w:rPr>
          <w:rFonts w:ascii="Arial" w:hAnsi="Arial" w:cs="Arial"/>
          <w:sz w:val="20"/>
        </w:rPr>
        <w:t xml:space="preserve"> stages. </w:t>
      </w:r>
      <w:r w:rsidR="0018451B" w:rsidRPr="0032639C">
        <w:rPr>
          <w:rFonts w:ascii="Arial" w:hAnsi="Arial" w:cs="Arial"/>
          <w:sz w:val="20"/>
        </w:rPr>
        <w:t xml:space="preserve">The first </w:t>
      </w:r>
      <w:r w:rsidR="00382DEF" w:rsidRPr="0032639C">
        <w:rPr>
          <w:rFonts w:ascii="Arial" w:hAnsi="Arial" w:cs="Arial"/>
          <w:sz w:val="20"/>
        </w:rPr>
        <w:t>i</w:t>
      </w:r>
      <w:r w:rsidR="0018451B" w:rsidRPr="0032639C">
        <w:rPr>
          <w:rFonts w:ascii="Arial" w:hAnsi="Arial" w:cs="Arial"/>
          <w:sz w:val="20"/>
        </w:rPr>
        <w:t xml:space="preserve">s a </w:t>
      </w:r>
      <w:r w:rsidR="002574AB" w:rsidRPr="0032639C">
        <w:rPr>
          <w:rFonts w:ascii="Arial" w:hAnsi="Arial" w:cs="Arial"/>
          <w:sz w:val="20"/>
        </w:rPr>
        <w:t xml:space="preserve">video </w:t>
      </w:r>
      <w:r w:rsidR="00051427" w:rsidRPr="0032639C">
        <w:rPr>
          <w:rFonts w:ascii="Arial" w:hAnsi="Arial" w:cs="Arial"/>
          <w:sz w:val="20"/>
        </w:rPr>
        <w:t xml:space="preserve">diary </w:t>
      </w:r>
      <w:r w:rsidR="002574AB" w:rsidRPr="0032639C">
        <w:rPr>
          <w:rFonts w:ascii="Arial" w:hAnsi="Arial" w:cs="Arial"/>
          <w:sz w:val="20"/>
        </w:rPr>
        <w:t xml:space="preserve">and interview </w:t>
      </w:r>
      <w:r w:rsidR="0018451B" w:rsidRPr="0032639C">
        <w:rPr>
          <w:rFonts w:ascii="Arial" w:hAnsi="Arial" w:cs="Arial"/>
          <w:sz w:val="20"/>
        </w:rPr>
        <w:t>study</w:t>
      </w:r>
      <w:r w:rsidR="002574AB" w:rsidRPr="0032639C">
        <w:rPr>
          <w:rFonts w:ascii="Arial" w:hAnsi="Arial" w:cs="Arial"/>
          <w:sz w:val="20"/>
        </w:rPr>
        <w:t xml:space="preserve">. </w:t>
      </w:r>
      <w:r w:rsidR="00177F24" w:rsidRPr="0032639C">
        <w:rPr>
          <w:rFonts w:ascii="Arial" w:hAnsi="Arial" w:cs="Arial"/>
          <w:sz w:val="20"/>
        </w:rPr>
        <w:t xml:space="preserve">The aim is to help us </w:t>
      </w:r>
      <w:bookmarkStart w:id="0" w:name="_GoBack"/>
      <w:bookmarkEnd w:id="0"/>
      <w:r w:rsidR="00177F24" w:rsidRPr="0032639C">
        <w:rPr>
          <w:rFonts w:ascii="Arial" w:hAnsi="Arial" w:cs="Arial"/>
          <w:sz w:val="20"/>
        </w:rPr>
        <w:t>understand the practices involved when people switch between identities</w:t>
      </w:r>
      <w:r w:rsidR="00CD08D0" w:rsidRPr="0032639C">
        <w:rPr>
          <w:rFonts w:ascii="Arial" w:hAnsi="Arial" w:cs="Arial"/>
          <w:sz w:val="20"/>
        </w:rPr>
        <w:t>.</w:t>
      </w:r>
    </w:p>
    <w:p w:rsidR="00CD08D0" w:rsidRPr="0032639C" w:rsidRDefault="00CD08D0" w:rsidP="00FF4A64">
      <w:pPr>
        <w:contextualSpacing/>
        <w:rPr>
          <w:rFonts w:ascii="Arial" w:hAnsi="Arial" w:cs="Arial"/>
          <w:sz w:val="20"/>
        </w:rPr>
      </w:pPr>
    </w:p>
    <w:p w:rsidR="008E27AE" w:rsidRPr="0032639C" w:rsidRDefault="007573FE" w:rsidP="00FF4A64">
      <w:pPr>
        <w:contextualSpacing/>
        <w:rPr>
          <w:rFonts w:ascii="Arial" w:hAnsi="Arial" w:cs="Arial"/>
          <w:sz w:val="20"/>
        </w:rPr>
      </w:pPr>
      <w:r w:rsidRPr="0032639C">
        <w:rPr>
          <w:rFonts w:ascii="Arial" w:hAnsi="Arial" w:cs="Arial"/>
          <w:sz w:val="20"/>
        </w:rPr>
        <w:t>This</w:t>
      </w:r>
      <w:r w:rsidR="005166AE" w:rsidRPr="0032639C">
        <w:rPr>
          <w:rFonts w:ascii="Arial" w:hAnsi="Arial" w:cs="Arial"/>
          <w:sz w:val="20"/>
        </w:rPr>
        <w:t xml:space="preserve"> part of the study will involve:</w:t>
      </w:r>
    </w:p>
    <w:p w:rsidR="008E27AE" w:rsidRPr="0032639C" w:rsidRDefault="008E27AE" w:rsidP="00FF4A64">
      <w:pPr>
        <w:contextualSpacing/>
        <w:rPr>
          <w:rFonts w:ascii="Arial" w:hAnsi="Arial" w:cs="Arial"/>
          <w:sz w:val="20"/>
        </w:rPr>
      </w:pPr>
    </w:p>
    <w:p w:rsidR="008E27AE" w:rsidRPr="0032639C" w:rsidRDefault="008E27AE" w:rsidP="00FF4A64">
      <w:pPr>
        <w:pStyle w:val="ListParagraph"/>
        <w:numPr>
          <w:ilvl w:val="0"/>
          <w:numId w:val="5"/>
        </w:numPr>
        <w:rPr>
          <w:rFonts w:ascii="Arial" w:hAnsi="Arial" w:cs="Arial"/>
          <w:sz w:val="20"/>
        </w:rPr>
      </w:pPr>
      <w:r w:rsidRPr="0032639C">
        <w:rPr>
          <w:rFonts w:ascii="Arial" w:hAnsi="Arial" w:cs="Arial"/>
          <w:sz w:val="20"/>
        </w:rPr>
        <w:t>Attending a briefing meeting</w:t>
      </w:r>
    </w:p>
    <w:p w:rsidR="008E27AE" w:rsidRPr="0032639C" w:rsidRDefault="008E27AE" w:rsidP="00FF4A64">
      <w:pPr>
        <w:pStyle w:val="ListParagraph"/>
        <w:numPr>
          <w:ilvl w:val="0"/>
          <w:numId w:val="5"/>
        </w:numPr>
        <w:rPr>
          <w:rFonts w:ascii="Arial" w:hAnsi="Arial" w:cs="Arial"/>
          <w:sz w:val="20"/>
        </w:rPr>
      </w:pPr>
      <w:r w:rsidRPr="0032639C">
        <w:rPr>
          <w:rFonts w:ascii="Arial" w:hAnsi="Arial" w:cs="Arial"/>
          <w:sz w:val="20"/>
        </w:rPr>
        <w:t>Being asked to</w:t>
      </w:r>
      <w:r w:rsidR="00890563" w:rsidRPr="0032639C">
        <w:rPr>
          <w:rFonts w:ascii="Arial" w:hAnsi="Arial" w:cs="Arial"/>
          <w:sz w:val="20"/>
        </w:rPr>
        <w:t xml:space="preserve"> record a ‘week in </w:t>
      </w:r>
      <w:r w:rsidR="008E3B07">
        <w:rPr>
          <w:rFonts w:ascii="Arial" w:hAnsi="Arial" w:cs="Arial"/>
          <w:sz w:val="20"/>
        </w:rPr>
        <w:t>your</w:t>
      </w:r>
      <w:r w:rsidR="00890563" w:rsidRPr="0032639C">
        <w:rPr>
          <w:rFonts w:ascii="Arial" w:hAnsi="Arial" w:cs="Arial"/>
          <w:sz w:val="20"/>
        </w:rPr>
        <w:t xml:space="preserve"> li</w:t>
      </w:r>
      <w:r w:rsidR="008E3B07">
        <w:rPr>
          <w:rFonts w:ascii="Arial" w:hAnsi="Arial" w:cs="Arial"/>
          <w:sz w:val="20"/>
        </w:rPr>
        <w:t>fe</w:t>
      </w:r>
      <w:r w:rsidR="00890563" w:rsidRPr="0032639C">
        <w:rPr>
          <w:rFonts w:ascii="Arial" w:hAnsi="Arial" w:cs="Arial"/>
          <w:sz w:val="20"/>
        </w:rPr>
        <w:t xml:space="preserve">’ using a video </w:t>
      </w:r>
      <w:r w:rsidR="00C24CEF" w:rsidRPr="0032639C">
        <w:rPr>
          <w:rFonts w:ascii="Arial" w:hAnsi="Arial" w:cs="Arial"/>
          <w:sz w:val="20"/>
        </w:rPr>
        <w:t>camcorder</w:t>
      </w:r>
    </w:p>
    <w:p w:rsidR="008E27AE" w:rsidRPr="0032639C" w:rsidRDefault="008E27AE" w:rsidP="00FF4A64">
      <w:pPr>
        <w:pStyle w:val="ListParagraph"/>
        <w:numPr>
          <w:ilvl w:val="0"/>
          <w:numId w:val="5"/>
        </w:numPr>
        <w:rPr>
          <w:rFonts w:ascii="Arial" w:hAnsi="Arial" w:cs="Arial"/>
          <w:sz w:val="20"/>
        </w:rPr>
      </w:pPr>
      <w:r w:rsidRPr="0032639C">
        <w:rPr>
          <w:rFonts w:ascii="Arial" w:hAnsi="Arial" w:cs="Arial"/>
          <w:sz w:val="20"/>
        </w:rPr>
        <w:t>Having a sh</w:t>
      </w:r>
      <w:r w:rsidR="00890563" w:rsidRPr="0032639C">
        <w:rPr>
          <w:rFonts w:ascii="Arial" w:hAnsi="Arial" w:cs="Arial"/>
          <w:sz w:val="20"/>
        </w:rPr>
        <w:t xml:space="preserve">ort debriefing </w:t>
      </w:r>
      <w:r w:rsidRPr="0032639C">
        <w:rPr>
          <w:rFonts w:ascii="Arial" w:hAnsi="Arial" w:cs="Arial"/>
          <w:sz w:val="20"/>
        </w:rPr>
        <w:t>over the telephon</w:t>
      </w:r>
      <w:r w:rsidR="00861BD2" w:rsidRPr="0032639C">
        <w:rPr>
          <w:rFonts w:ascii="Arial" w:hAnsi="Arial" w:cs="Arial"/>
          <w:sz w:val="20"/>
        </w:rPr>
        <w:t>e</w:t>
      </w:r>
    </w:p>
    <w:p w:rsidR="008E27AE" w:rsidRPr="0032639C" w:rsidRDefault="008E27AE" w:rsidP="00FF4A64">
      <w:pPr>
        <w:pStyle w:val="ListParagraph"/>
        <w:numPr>
          <w:ilvl w:val="0"/>
          <w:numId w:val="5"/>
        </w:numPr>
        <w:rPr>
          <w:rFonts w:ascii="Arial" w:hAnsi="Arial" w:cs="Arial"/>
          <w:sz w:val="20"/>
        </w:rPr>
      </w:pPr>
      <w:r w:rsidRPr="0032639C">
        <w:rPr>
          <w:rFonts w:ascii="Arial" w:hAnsi="Arial" w:cs="Arial"/>
          <w:sz w:val="20"/>
        </w:rPr>
        <w:t>Attending a</w:t>
      </w:r>
      <w:r w:rsidR="00890563" w:rsidRPr="0032639C">
        <w:rPr>
          <w:rFonts w:ascii="Arial" w:hAnsi="Arial" w:cs="Arial"/>
          <w:sz w:val="20"/>
        </w:rPr>
        <w:t xml:space="preserve"> face-to-face interview at </w:t>
      </w:r>
      <w:r w:rsidRPr="0032639C">
        <w:rPr>
          <w:rFonts w:ascii="Arial" w:hAnsi="Arial" w:cs="Arial"/>
          <w:sz w:val="20"/>
        </w:rPr>
        <w:t xml:space="preserve">either </w:t>
      </w:r>
      <w:r w:rsidR="009A0138">
        <w:rPr>
          <w:rFonts w:ascii="Arial" w:hAnsi="Arial" w:cs="Arial"/>
          <w:sz w:val="20"/>
        </w:rPr>
        <w:t>your</w:t>
      </w:r>
      <w:r w:rsidRPr="0032639C">
        <w:rPr>
          <w:rFonts w:ascii="Arial" w:hAnsi="Arial" w:cs="Arial"/>
          <w:sz w:val="20"/>
        </w:rPr>
        <w:t xml:space="preserve"> </w:t>
      </w:r>
      <w:r w:rsidR="00890563" w:rsidRPr="0032639C">
        <w:rPr>
          <w:rFonts w:ascii="Arial" w:hAnsi="Arial" w:cs="Arial"/>
          <w:sz w:val="20"/>
        </w:rPr>
        <w:t>home</w:t>
      </w:r>
      <w:r w:rsidR="008E3B07">
        <w:rPr>
          <w:rFonts w:ascii="Arial" w:hAnsi="Arial" w:cs="Arial"/>
          <w:sz w:val="20"/>
        </w:rPr>
        <w:t>,</w:t>
      </w:r>
      <w:r w:rsidR="00890563" w:rsidRPr="0032639C">
        <w:rPr>
          <w:rFonts w:ascii="Arial" w:hAnsi="Arial" w:cs="Arial"/>
          <w:sz w:val="20"/>
        </w:rPr>
        <w:t xml:space="preserve"> office </w:t>
      </w:r>
      <w:r w:rsidR="008E3B07">
        <w:rPr>
          <w:rFonts w:ascii="Arial" w:hAnsi="Arial" w:cs="Arial"/>
          <w:sz w:val="20"/>
        </w:rPr>
        <w:t xml:space="preserve">or place of study, or over Skype </w:t>
      </w:r>
      <w:r w:rsidR="00890563" w:rsidRPr="0032639C">
        <w:rPr>
          <w:rFonts w:ascii="Arial" w:hAnsi="Arial" w:cs="Arial"/>
          <w:sz w:val="20"/>
        </w:rPr>
        <w:t>(wh</w:t>
      </w:r>
      <w:r w:rsidRPr="0032639C">
        <w:rPr>
          <w:rFonts w:ascii="Arial" w:hAnsi="Arial" w:cs="Arial"/>
          <w:sz w:val="20"/>
        </w:rPr>
        <w:t>ich</w:t>
      </w:r>
      <w:r w:rsidR="00890563" w:rsidRPr="0032639C">
        <w:rPr>
          <w:rFonts w:ascii="Arial" w:hAnsi="Arial" w:cs="Arial"/>
          <w:sz w:val="20"/>
        </w:rPr>
        <w:t xml:space="preserve">ever </w:t>
      </w:r>
      <w:r w:rsidR="00E36D0A">
        <w:rPr>
          <w:rFonts w:ascii="Arial" w:hAnsi="Arial" w:cs="Arial"/>
          <w:sz w:val="20"/>
        </w:rPr>
        <w:t>you</w:t>
      </w:r>
      <w:r w:rsidR="00890563" w:rsidRPr="0032639C">
        <w:rPr>
          <w:rFonts w:ascii="Arial" w:hAnsi="Arial" w:cs="Arial"/>
          <w:sz w:val="20"/>
        </w:rPr>
        <w:t xml:space="preserve"> prefer) with a member of the research team</w:t>
      </w:r>
      <w:r w:rsidR="008E3B07">
        <w:rPr>
          <w:rFonts w:ascii="Arial" w:hAnsi="Arial" w:cs="Arial"/>
          <w:sz w:val="20"/>
        </w:rPr>
        <w:t>.  This interview will allow you to discuss the ‘week in your life’ data within the context of your broader work-life balance issues and will be recorded.</w:t>
      </w:r>
    </w:p>
    <w:p w:rsidR="00534EB8" w:rsidRPr="0032639C" w:rsidRDefault="00534EB8" w:rsidP="00FF4A64">
      <w:pPr>
        <w:contextualSpacing/>
        <w:rPr>
          <w:rFonts w:ascii="Arial" w:hAnsi="Arial" w:cs="Arial"/>
          <w:sz w:val="20"/>
        </w:rPr>
      </w:pPr>
      <w:r w:rsidRPr="0032639C">
        <w:rPr>
          <w:rFonts w:ascii="Arial" w:hAnsi="Arial" w:cs="Arial"/>
          <w:sz w:val="20"/>
        </w:rPr>
        <w:t xml:space="preserve"> </w:t>
      </w:r>
    </w:p>
    <w:p w:rsidR="00C24CEF" w:rsidRPr="0032639C" w:rsidRDefault="004A0634" w:rsidP="00FF4A64">
      <w:pPr>
        <w:contextualSpacing/>
        <w:rPr>
          <w:rFonts w:ascii="Arial" w:hAnsi="Arial" w:cs="Arial"/>
          <w:sz w:val="20"/>
        </w:rPr>
      </w:pPr>
      <w:r w:rsidRPr="0032639C">
        <w:rPr>
          <w:rFonts w:ascii="Arial" w:hAnsi="Arial" w:cs="Arial"/>
          <w:sz w:val="20"/>
        </w:rPr>
        <w:t xml:space="preserve">The second stage </w:t>
      </w:r>
      <w:r w:rsidR="002C78EC" w:rsidRPr="0032639C">
        <w:rPr>
          <w:rFonts w:ascii="Arial" w:hAnsi="Arial" w:cs="Arial"/>
          <w:sz w:val="20"/>
        </w:rPr>
        <w:t>will d</w:t>
      </w:r>
      <w:r w:rsidR="00B85834" w:rsidRPr="0032639C">
        <w:rPr>
          <w:rFonts w:ascii="Arial" w:hAnsi="Arial" w:cs="Arial"/>
          <w:sz w:val="20"/>
        </w:rPr>
        <w:t>evelop ideas and findings from</w:t>
      </w:r>
      <w:r w:rsidR="002C78EC" w:rsidRPr="0032639C">
        <w:rPr>
          <w:rFonts w:ascii="Arial" w:hAnsi="Arial" w:cs="Arial"/>
          <w:sz w:val="20"/>
        </w:rPr>
        <w:t xml:space="preserve"> the </w:t>
      </w:r>
      <w:r w:rsidR="00C24CEF" w:rsidRPr="0032639C">
        <w:rPr>
          <w:rFonts w:ascii="Arial" w:hAnsi="Arial" w:cs="Arial"/>
          <w:sz w:val="20"/>
        </w:rPr>
        <w:t>video diary and interview</w:t>
      </w:r>
      <w:r w:rsidR="002C78EC" w:rsidRPr="0032639C">
        <w:rPr>
          <w:rFonts w:ascii="Arial" w:hAnsi="Arial" w:cs="Arial"/>
          <w:sz w:val="20"/>
        </w:rPr>
        <w:t xml:space="preserve"> study and will focus on developing ways to support how people switch</w:t>
      </w:r>
      <w:r w:rsidR="007573FE" w:rsidRPr="0032639C">
        <w:rPr>
          <w:rFonts w:ascii="Arial" w:hAnsi="Arial" w:cs="Arial"/>
          <w:sz w:val="20"/>
        </w:rPr>
        <w:t xml:space="preserve"> identities</w:t>
      </w:r>
      <w:r w:rsidR="00441333" w:rsidRPr="0032639C">
        <w:rPr>
          <w:rFonts w:ascii="Arial" w:hAnsi="Arial" w:cs="Arial"/>
          <w:sz w:val="20"/>
        </w:rPr>
        <w:t xml:space="preserve"> using a web-based research platform</w:t>
      </w:r>
      <w:r w:rsidR="002C78EC" w:rsidRPr="0032639C">
        <w:rPr>
          <w:rFonts w:ascii="Arial" w:hAnsi="Arial" w:cs="Arial"/>
          <w:sz w:val="20"/>
        </w:rPr>
        <w:t xml:space="preserve">. </w:t>
      </w:r>
    </w:p>
    <w:p w:rsidR="00CD08D0" w:rsidRPr="0032639C" w:rsidRDefault="00CD08D0" w:rsidP="00FF4A64">
      <w:pPr>
        <w:contextualSpacing/>
        <w:rPr>
          <w:rFonts w:ascii="Arial" w:hAnsi="Arial" w:cs="Arial"/>
          <w:sz w:val="20"/>
        </w:rPr>
      </w:pPr>
    </w:p>
    <w:p w:rsidR="00861BD2" w:rsidRPr="0032639C" w:rsidRDefault="00441333" w:rsidP="00FF4A64">
      <w:pPr>
        <w:contextualSpacing/>
        <w:rPr>
          <w:rFonts w:ascii="Arial" w:hAnsi="Arial" w:cs="Arial"/>
          <w:sz w:val="20"/>
        </w:rPr>
      </w:pPr>
      <w:r w:rsidRPr="0032639C">
        <w:rPr>
          <w:rFonts w:ascii="Arial" w:hAnsi="Arial" w:cs="Arial"/>
          <w:sz w:val="20"/>
        </w:rPr>
        <w:t xml:space="preserve">This stage of the </w:t>
      </w:r>
      <w:r w:rsidR="00861BD2" w:rsidRPr="0032639C">
        <w:rPr>
          <w:rFonts w:ascii="Arial" w:hAnsi="Arial" w:cs="Arial"/>
          <w:sz w:val="20"/>
        </w:rPr>
        <w:t>research will involve</w:t>
      </w:r>
      <w:r w:rsidR="00247881" w:rsidRPr="0032639C">
        <w:rPr>
          <w:rFonts w:ascii="Arial" w:hAnsi="Arial" w:cs="Arial"/>
          <w:sz w:val="20"/>
        </w:rPr>
        <w:t xml:space="preserve"> some or all of the following</w:t>
      </w:r>
      <w:r w:rsidR="00861BD2" w:rsidRPr="0032639C">
        <w:rPr>
          <w:rFonts w:ascii="Arial" w:hAnsi="Arial" w:cs="Arial"/>
          <w:sz w:val="20"/>
        </w:rPr>
        <w:t>:</w:t>
      </w:r>
    </w:p>
    <w:p w:rsidR="00861BD2" w:rsidRPr="0032639C" w:rsidRDefault="00861BD2" w:rsidP="00FF4A64">
      <w:pPr>
        <w:contextualSpacing/>
        <w:rPr>
          <w:rFonts w:ascii="Arial" w:hAnsi="Arial" w:cs="Arial"/>
          <w:sz w:val="20"/>
        </w:rPr>
      </w:pPr>
    </w:p>
    <w:p w:rsidR="00861BD2" w:rsidRPr="0032639C" w:rsidRDefault="00861BD2" w:rsidP="00FF4A64">
      <w:pPr>
        <w:pStyle w:val="ListParagraph"/>
        <w:numPr>
          <w:ilvl w:val="0"/>
          <w:numId w:val="6"/>
        </w:numPr>
        <w:rPr>
          <w:rFonts w:ascii="Arial" w:hAnsi="Arial" w:cs="Arial"/>
          <w:sz w:val="20"/>
        </w:rPr>
      </w:pPr>
      <w:r w:rsidRPr="0032639C">
        <w:rPr>
          <w:rFonts w:ascii="Arial" w:hAnsi="Arial" w:cs="Arial"/>
          <w:sz w:val="20"/>
        </w:rPr>
        <w:t>D</w:t>
      </w:r>
      <w:r w:rsidR="00B85834" w:rsidRPr="0032639C">
        <w:rPr>
          <w:rFonts w:ascii="Arial" w:hAnsi="Arial" w:cs="Arial"/>
          <w:sz w:val="20"/>
        </w:rPr>
        <w:t>iscuss</w:t>
      </w:r>
      <w:r w:rsidR="00C24CEF" w:rsidRPr="0032639C">
        <w:rPr>
          <w:rFonts w:ascii="Arial" w:hAnsi="Arial" w:cs="Arial"/>
          <w:sz w:val="20"/>
        </w:rPr>
        <w:t>ing</w:t>
      </w:r>
      <w:r w:rsidR="00B85834" w:rsidRPr="0032639C">
        <w:rPr>
          <w:rFonts w:ascii="Arial" w:hAnsi="Arial" w:cs="Arial"/>
          <w:sz w:val="20"/>
        </w:rPr>
        <w:t xml:space="preserve"> </w:t>
      </w:r>
      <w:r w:rsidR="003E4F32" w:rsidRPr="0032639C">
        <w:rPr>
          <w:rFonts w:ascii="Arial" w:hAnsi="Arial" w:cs="Arial"/>
          <w:sz w:val="20"/>
        </w:rPr>
        <w:t xml:space="preserve">ideas about work life balance </w:t>
      </w:r>
      <w:r w:rsidR="00B85834" w:rsidRPr="0032639C">
        <w:rPr>
          <w:rFonts w:ascii="Arial" w:hAnsi="Arial" w:cs="Arial"/>
          <w:sz w:val="20"/>
        </w:rPr>
        <w:t>through forums</w:t>
      </w:r>
      <w:r w:rsidRPr="0032639C">
        <w:rPr>
          <w:rFonts w:ascii="Arial" w:hAnsi="Arial" w:cs="Arial"/>
          <w:sz w:val="20"/>
        </w:rPr>
        <w:t xml:space="preserve"> hosted on the platform</w:t>
      </w:r>
    </w:p>
    <w:p w:rsidR="00D84ACC" w:rsidRPr="0032639C" w:rsidRDefault="00C24CEF" w:rsidP="00FF4A64">
      <w:pPr>
        <w:pStyle w:val="ListParagraph"/>
        <w:numPr>
          <w:ilvl w:val="0"/>
          <w:numId w:val="6"/>
        </w:numPr>
        <w:rPr>
          <w:rFonts w:ascii="Arial" w:hAnsi="Arial" w:cs="Arial"/>
          <w:sz w:val="20"/>
        </w:rPr>
      </w:pPr>
      <w:r w:rsidRPr="0032639C">
        <w:rPr>
          <w:rFonts w:ascii="Arial" w:hAnsi="Arial" w:cs="Arial"/>
          <w:sz w:val="20"/>
        </w:rPr>
        <w:t xml:space="preserve">Co-designing </w:t>
      </w:r>
      <w:r w:rsidR="00441333" w:rsidRPr="0032639C">
        <w:rPr>
          <w:rFonts w:ascii="Arial" w:hAnsi="Arial" w:cs="Arial"/>
          <w:sz w:val="20"/>
        </w:rPr>
        <w:t xml:space="preserve">experiments </w:t>
      </w:r>
      <w:r w:rsidRPr="0032639C">
        <w:rPr>
          <w:rFonts w:ascii="Arial" w:hAnsi="Arial" w:cs="Arial"/>
          <w:sz w:val="20"/>
        </w:rPr>
        <w:t>with the research team</w:t>
      </w:r>
      <w:r w:rsidR="00441333" w:rsidRPr="0032639C">
        <w:rPr>
          <w:rFonts w:ascii="Arial" w:hAnsi="Arial" w:cs="Arial"/>
          <w:sz w:val="20"/>
        </w:rPr>
        <w:t>.</w:t>
      </w:r>
      <w:r w:rsidRPr="0032639C">
        <w:rPr>
          <w:rFonts w:ascii="Arial" w:hAnsi="Arial" w:cs="Arial"/>
          <w:sz w:val="20"/>
        </w:rPr>
        <w:t xml:space="preserve"> </w:t>
      </w:r>
    </w:p>
    <w:p w:rsidR="00CD08D0" w:rsidRPr="0032639C" w:rsidRDefault="00CD08D0" w:rsidP="00FF4A64">
      <w:pPr>
        <w:pStyle w:val="ListParagraph"/>
        <w:numPr>
          <w:ilvl w:val="0"/>
          <w:numId w:val="6"/>
        </w:numPr>
        <w:rPr>
          <w:rFonts w:ascii="Arial" w:hAnsi="Arial" w:cs="Arial"/>
          <w:sz w:val="20"/>
        </w:rPr>
      </w:pPr>
      <w:r w:rsidRPr="0032639C">
        <w:rPr>
          <w:rFonts w:ascii="Arial" w:hAnsi="Arial" w:cs="Arial"/>
          <w:sz w:val="20"/>
        </w:rPr>
        <w:t>Uploading data to the research platform</w:t>
      </w:r>
    </w:p>
    <w:p w:rsidR="00CD08D0" w:rsidRPr="0032639C" w:rsidRDefault="00CD08D0" w:rsidP="00FF4A64">
      <w:pPr>
        <w:pStyle w:val="ListParagraph"/>
        <w:numPr>
          <w:ilvl w:val="0"/>
          <w:numId w:val="6"/>
        </w:numPr>
        <w:rPr>
          <w:rFonts w:ascii="Arial" w:hAnsi="Arial" w:cs="Arial"/>
          <w:sz w:val="20"/>
        </w:rPr>
      </w:pPr>
      <w:r w:rsidRPr="0032639C">
        <w:rPr>
          <w:rFonts w:ascii="Arial" w:hAnsi="Arial" w:cs="Arial"/>
          <w:sz w:val="20"/>
        </w:rPr>
        <w:t>Sharing this (if</w:t>
      </w:r>
      <w:r w:rsidR="009A0138">
        <w:rPr>
          <w:rFonts w:ascii="Arial" w:hAnsi="Arial" w:cs="Arial"/>
          <w:sz w:val="20"/>
        </w:rPr>
        <w:t xml:space="preserve"> you </w:t>
      </w:r>
      <w:r w:rsidRPr="0032639C">
        <w:rPr>
          <w:rFonts w:ascii="Arial" w:hAnsi="Arial" w:cs="Arial"/>
          <w:sz w:val="20"/>
        </w:rPr>
        <w:t xml:space="preserve"> cho</w:t>
      </w:r>
      <w:r w:rsidR="008E3B07">
        <w:rPr>
          <w:rFonts w:ascii="Arial" w:hAnsi="Arial" w:cs="Arial"/>
          <w:sz w:val="20"/>
        </w:rPr>
        <w:t>o</w:t>
      </w:r>
      <w:r w:rsidRPr="0032639C">
        <w:rPr>
          <w:rFonts w:ascii="Arial" w:hAnsi="Arial" w:cs="Arial"/>
          <w:sz w:val="20"/>
        </w:rPr>
        <w:t>se) with other users</w:t>
      </w:r>
    </w:p>
    <w:p w:rsidR="00CD08D0" w:rsidRPr="0032639C" w:rsidRDefault="00CD08D0" w:rsidP="00FF4A64">
      <w:pPr>
        <w:contextualSpacing/>
        <w:rPr>
          <w:rFonts w:ascii="Arial" w:hAnsi="Arial" w:cs="Arial"/>
          <w:sz w:val="20"/>
        </w:rPr>
      </w:pPr>
    </w:p>
    <w:p w:rsidR="00534EB8" w:rsidRPr="0032639C" w:rsidRDefault="00B85834" w:rsidP="00FF4A64">
      <w:pPr>
        <w:contextualSpacing/>
        <w:rPr>
          <w:rFonts w:ascii="Arial" w:hAnsi="Arial" w:cs="Arial"/>
          <w:sz w:val="20"/>
        </w:rPr>
      </w:pPr>
      <w:r w:rsidRPr="0032639C">
        <w:rPr>
          <w:rFonts w:ascii="Arial" w:hAnsi="Arial" w:cs="Arial"/>
          <w:sz w:val="20"/>
        </w:rPr>
        <w:t xml:space="preserve">You have the option of being involved in either the first or second stage part of the project – or, indeed, both if you wish. </w:t>
      </w:r>
    </w:p>
    <w:p w:rsidR="00134A1E" w:rsidRPr="00CD08D0" w:rsidRDefault="00134A1E" w:rsidP="00FF4A64">
      <w:pPr>
        <w:contextualSpacing/>
        <w:rPr>
          <w:rFonts w:ascii="Arial" w:hAnsi="Arial" w:cs="Arial"/>
          <w:szCs w:val="22"/>
        </w:rPr>
      </w:pPr>
    </w:p>
    <w:p w:rsidR="00441333" w:rsidRPr="00CD08D0" w:rsidRDefault="00441333" w:rsidP="00FF4A64">
      <w:pPr>
        <w:contextualSpacing/>
        <w:rPr>
          <w:rFonts w:ascii="Arial" w:hAnsi="Arial" w:cs="Arial"/>
          <w:b/>
          <w:color w:val="0000FF"/>
          <w:szCs w:val="22"/>
        </w:rPr>
      </w:pPr>
      <w:r w:rsidRPr="00CD08D0">
        <w:rPr>
          <w:rFonts w:ascii="Arial" w:hAnsi="Arial" w:cs="Arial"/>
          <w:b/>
          <w:color w:val="0000FF"/>
          <w:szCs w:val="22"/>
        </w:rPr>
        <w:t>How will my data be used?</w:t>
      </w:r>
    </w:p>
    <w:p w:rsidR="00441333" w:rsidRPr="00CD08D0" w:rsidRDefault="00441333" w:rsidP="00FF4A64">
      <w:pPr>
        <w:contextualSpacing/>
        <w:rPr>
          <w:rFonts w:ascii="Arial" w:hAnsi="Arial" w:cs="Arial"/>
          <w:szCs w:val="22"/>
        </w:rPr>
      </w:pPr>
    </w:p>
    <w:p w:rsidR="00441333" w:rsidRPr="0032639C" w:rsidRDefault="009A0138" w:rsidP="00FF4A64">
      <w:pPr>
        <w:contextualSpacing/>
        <w:rPr>
          <w:rFonts w:ascii="Arial" w:hAnsi="Arial" w:cs="Arial"/>
          <w:sz w:val="20"/>
        </w:rPr>
      </w:pPr>
      <w:r>
        <w:rPr>
          <w:rFonts w:ascii="Arial" w:hAnsi="Arial" w:cs="Arial"/>
          <w:sz w:val="20"/>
        </w:rPr>
        <w:t>You will be asked</w:t>
      </w:r>
      <w:r w:rsidR="00441333" w:rsidRPr="0032639C">
        <w:rPr>
          <w:rFonts w:ascii="Arial" w:hAnsi="Arial" w:cs="Arial"/>
          <w:sz w:val="20"/>
        </w:rPr>
        <w:t xml:space="preserve"> if </w:t>
      </w:r>
      <w:r w:rsidR="00F82060">
        <w:rPr>
          <w:rFonts w:ascii="Arial" w:hAnsi="Arial" w:cs="Arial"/>
          <w:sz w:val="20"/>
        </w:rPr>
        <w:t>you</w:t>
      </w:r>
      <w:r w:rsidR="00441333" w:rsidRPr="0032639C">
        <w:rPr>
          <w:rFonts w:ascii="Arial" w:hAnsi="Arial" w:cs="Arial"/>
          <w:sz w:val="20"/>
        </w:rPr>
        <w:t xml:space="preserve"> consent to the use of</w:t>
      </w:r>
      <w:r w:rsidR="00F82060">
        <w:rPr>
          <w:rFonts w:ascii="Arial" w:hAnsi="Arial" w:cs="Arial"/>
          <w:sz w:val="20"/>
        </w:rPr>
        <w:t xml:space="preserve"> you</w:t>
      </w:r>
      <w:r w:rsidR="00441333" w:rsidRPr="0032639C">
        <w:rPr>
          <w:rFonts w:ascii="Arial" w:hAnsi="Arial" w:cs="Arial"/>
          <w:sz w:val="20"/>
        </w:rPr>
        <w:t xml:space="preserve">r data (including audio or visual data from which </w:t>
      </w:r>
      <w:r w:rsidR="00F82060">
        <w:rPr>
          <w:rFonts w:ascii="Arial" w:hAnsi="Arial" w:cs="Arial"/>
          <w:sz w:val="20"/>
        </w:rPr>
        <w:t>you might</w:t>
      </w:r>
      <w:r w:rsidR="00441333" w:rsidRPr="0032639C">
        <w:rPr>
          <w:rFonts w:ascii="Arial" w:hAnsi="Arial" w:cs="Arial"/>
          <w:sz w:val="20"/>
        </w:rPr>
        <w:t xml:space="preserve"> be identifiable) in the research project (e.g. extracts of data on the project website, in academic conferences and in published results of the research). </w:t>
      </w:r>
    </w:p>
    <w:p w:rsidR="00441333" w:rsidRPr="0032639C" w:rsidRDefault="00441333" w:rsidP="00FF4A64">
      <w:pPr>
        <w:contextualSpacing/>
        <w:rPr>
          <w:rFonts w:ascii="Arial" w:hAnsi="Arial" w:cs="Arial"/>
          <w:sz w:val="20"/>
        </w:rPr>
      </w:pPr>
    </w:p>
    <w:p w:rsidR="00441333" w:rsidRPr="0032639C" w:rsidRDefault="00441333" w:rsidP="00FF4A64">
      <w:pPr>
        <w:contextualSpacing/>
        <w:rPr>
          <w:rFonts w:ascii="Arial" w:hAnsi="Arial" w:cs="Arial"/>
          <w:sz w:val="20"/>
        </w:rPr>
      </w:pPr>
      <w:r w:rsidRPr="0032639C">
        <w:rPr>
          <w:rFonts w:ascii="Arial" w:hAnsi="Arial" w:cs="Arial"/>
          <w:sz w:val="20"/>
        </w:rPr>
        <w:t xml:space="preserve">Data used in this way will be analysed by members of the research team. Data from the first stage of the project will also be used to inform the development of the second stage of the research. </w:t>
      </w:r>
    </w:p>
    <w:p w:rsidR="00441333" w:rsidRPr="00CD08D0" w:rsidRDefault="00441333" w:rsidP="00FF4A64">
      <w:pPr>
        <w:contextualSpacing/>
        <w:rPr>
          <w:rFonts w:ascii="Arial" w:hAnsi="Arial" w:cs="Arial"/>
          <w:szCs w:val="22"/>
        </w:rPr>
      </w:pPr>
    </w:p>
    <w:p w:rsidR="00441333" w:rsidRPr="00CD08D0" w:rsidRDefault="00441333" w:rsidP="00FF4A64">
      <w:pPr>
        <w:spacing w:before="120"/>
        <w:contextualSpacing/>
        <w:rPr>
          <w:rFonts w:ascii="Arial" w:hAnsi="Arial" w:cs="Arial"/>
          <w:b/>
          <w:color w:val="0000FF"/>
          <w:szCs w:val="22"/>
        </w:rPr>
      </w:pPr>
      <w:r w:rsidRPr="00CD08D0">
        <w:rPr>
          <w:rFonts w:ascii="Arial" w:hAnsi="Arial" w:cs="Arial"/>
          <w:b/>
          <w:color w:val="0000FF"/>
          <w:szCs w:val="22"/>
        </w:rPr>
        <w:t>Is it confidential?</w:t>
      </w:r>
    </w:p>
    <w:p w:rsidR="00441333" w:rsidRPr="00CD08D0" w:rsidRDefault="00441333" w:rsidP="00FF4A64">
      <w:pPr>
        <w:contextualSpacing/>
        <w:rPr>
          <w:rFonts w:ascii="Arial" w:hAnsi="Arial" w:cs="Arial"/>
          <w:szCs w:val="22"/>
        </w:rPr>
      </w:pPr>
    </w:p>
    <w:p w:rsidR="00441333" w:rsidRPr="0032639C" w:rsidRDefault="00441333" w:rsidP="00FF4A64">
      <w:pPr>
        <w:contextualSpacing/>
        <w:rPr>
          <w:rFonts w:ascii="Arial" w:hAnsi="Arial" w:cs="Arial"/>
          <w:sz w:val="20"/>
        </w:rPr>
      </w:pPr>
      <w:r w:rsidRPr="0032639C">
        <w:rPr>
          <w:rFonts w:ascii="Arial" w:hAnsi="Arial" w:cs="Arial"/>
          <w:sz w:val="20"/>
        </w:rPr>
        <w:t xml:space="preserve">Your participation will be treated in </w:t>
      </w:r>
      <w:r w:rsidRPr="0032639C">
        <w:rPr>
          <w:rFonts w:ascii="Arial" w:hAnsi="Arial" w:cs="Arial"/>
          <w:b/>
          <w:sz w:val="20"/>
        </w:rPr>
        <w:t>strict confidence</w:t>
      </w:r>
      <w:r w:rsidRPr="0032639C">
        <w:rPr>
          <w:rFonts w:ascii="Arial" w:hAnsi="Arial" w:cs="Arial"/>
          <w:sz w:val="20"/>
        </w:rPr>
        <w:t xml:space="preserve"> in accordance with the Data Protection Act. The data generated will be stored on secure servers hosted by the research team’s universities and on a limited number of </w:t>
      </w:r>
      <w:r w:rsidRPr="0032639C">
        <w:rPr>
          <w:rFonts w:ascii="Arial" w:hAnsi="Arial" w:cs="Arial"/>
          <w:sz w:val="20"/>
        </w:rPr>
        <w:lastRenderedPageBreak/>
        <w:t xml:space="preserve">password-protected pcs used by the research team. It will be retained in accordance with the timescales stipulated by the research funding body (the EPSRC) and then </w:t>
      </w:r>
      <w:r w:rsidR="005166AE" w:rsidRPr="0032639C">
        <w:rPr>
          <w:rFonts w:ascii="Arial" w:hAnsi="Arial" w:cs="Arial"/>
          <w:sz w:val="20"/>
        </w:rPr>
        <w:t>destroyed as confidential waste.</w:t>
      </w:r>
    </w:p>
    <w:p w:rsidR="00441333" w:rsidRPr="0032639C" w:rsidRDefault="00441333" w:rsidP="00FF4A64">
      <w:pPr>
        <w:contextualSpacing/>
        <w:rPr>
          <w:rFonts w:ascii="Arial" w:hAnsi="Arial" w:cs="Arial"/>
          <w:sz w:val="20"/>
        </w:rPr>
      </w:pPr>
    </w:p>
    <w:p w:rsidR="00441333" w:rsidRPr="0032639C" w:rsidRDefault="00441333" w:rsidP="00FF4A64">
      <w:pPr>
        <w:contextualSpacing/>
        <w:rPr>
          <w:rFonts w:ascii="Arial" w:hAnsi="Arial" w:cs="Arial"/>
          <w:sz w:val="20"/>
        </w:rPr>
      </w:pPr>
      <w:r w:rsidRPr="0032639C">
        <w:rPr>
          <w:rFonts w:ascii="Arial" w:hAnsi="Arial" w:cs="Arial"/>
          <w:sz w:val="20"/>
        </w:rPr>
        <w:t>Subject to the usage above, no additional personal information will be passed to anyone outside the research team unless reasonable concerns are raised regarding child abuse, neglect, self-harm or serious suicidal thoughts. In these circumstances, information may be passed onto an appropriate agency for follow-up.</w:t>
      </w:r>
    </w:p>
    <w:p w:rsidR="00441333" w:rsidRPr="00CD08D0" w:rsidRDefault="00441333" w:rsidP="00FF4A64">
      <w:pPr>
        <w:contextualSpacing/>
        <w:rPr>
          <w:rFonts w:ascii="Arial" w:hAnsi="Arial" w:cs="Arial"/>
          <w:szCs w:val="22"/>
        </w:rPr>
      </w:pPr>
    </w:p>
    <w:p w:rsidR="004D060E" w:rsidRPr="00CD08D0" w:rsidRDefault="004D060E" w:rsidP="00FF4A64">
      <w:pPr>
        <w:spacing w:before="120"/>
        <w:contextualSpacing/>
        <w:rPr>
          <w:rFonts w:ascii="Arial" w:hAnsi="Arial" w:cs="Arial"/>
          <w:b/>
          <w:color w:val="0000FF"/>
          <w:szCs w:val="22"/>
        </w:rPr>
      </w:pPr>
      <w:r w:rsidRPr="00CD08D0">
        <w:rPr>
          <w:rFonts w:ascii="Arial" w:hAnsi="Arial" w:cs="Arial"/>
          <w:b/>
          <w:color w:val="0000FF"/>
          <w:szCs w:val="22"/>
        </w:rPr>
        <w:t xml:space="preserve">Why am I being invited to participate in this research? </w:t>
      </w:r>
    </w:p>
    <w:p w:rsidR="00F63DFA" w:rsidRPr="00CD08D0" w:rsidRDefault="00F63DFA" w:rsidP="00FF4A64">
      <w:pPr>
        <w:pStyle w:val="BodyText3"/>
        <w:spacing w:line="240" w:lineRule="auto"/>
        <w:contextualSpacing/>
        <w:jc w:val="left"/>
        <w:rPr>
          <w:rFonts w:cs="Arial"/>
          <w:szCs w:val="22"/>
        </w:rPr>
      </w:pPr>
    </w:p>
    <w:p w:rsidR="00B87632" w:rsidRPr="0032639C" w:rsidRDefault="004D060E" w:rsidP="00FF4A64">
      <w:pPr>
        <w:pStyle w:val="BodyText3"/>
        <w:spacing w:line="240" w:lineRule="auto"/>
        <w:contextualSpacing/>
        <w:jc w:val="left"/>
        <w:rPr>
          <w:rFonts w:cs="Arial"/>
          <w:sz w:val="20"/>
        </w:rPr>
      </w:pPr>
      <w:r w:rsidRPr="0032639C">
        <w:rPr>
          <w:rFonts w:cs="Arial"/>
          <w:sz w:val="20"/>
        </w:rPr>
        <w:t xml:space="preserve">You have been identified as </w:t>
      </w:r>
      <w:r w:rsidR="007E5227" w:rsidRPr="0032639C">
        <w:rPr>
          <w:rFonts w:cs="Arial"/>
          <w:sz w:val="20"/>
        </w:rPr>
        <w:t>some</w:t>
      </w:r>
      <w:r w:rsidR="00B87632" w:rsidRPr="0032639C">
        <w:rPr>
          <w:rFonts w:cs="Arial"/>
          <w:sz w:val="20"/>
        </w:rPr>
        <w:t>one from one of the following groups:</w:t>
      </w:r>
    </w:p>
    <w:p w:rsidR="004A0634" w:rsidRPr="0032639C" w:rsidRDefault="004A0634" w:rsidP="00FF4A64">
      <w:pPr>
        <w:pStyle w:val="BodyText3"/>
        <w:spacing w:line="240" w:lineRule="auto"/>
        <w:contextualSpacing/>
        <w:jc w:val="left"/>
        <w:rPr>
          <w:rFonts w:cs="Arial"/>
          <w:sz w:val="20"/>
        </w:rPr>
      </w:pPr>
    </w:p>
    <w:p w:rsidR="00643EDF" w:rsidRPr="0032639C" w:rsidRDefault="00643EDF" w:rsidP="00FF4A64">
      <w:pPr>
        <w:pStyle w:val="BodyText3"/>
        <w:numPr>
          <w:ilvl w:val="0"/>
          <w:numId w:val="4"/>
        </w:numPr>
        <w:spacing w:line="240" w:lineRule="auto"/>
        <w:contextualSpacing/>
        <w:rPr>
          <w:rFonts w:cs="Arial"/>
          <w:sz w:val="20"/>
        </w:rPr>
      </w:pPr>
      <w:r w:rsidRPr="0032639C">
        <w:rPr>
          <w:rFonts w:cs="Arial"/>
          <w:sz w:val="20"/>
        </w:rPr>
        <w:t xml:space="preserve">People working for large companies including knowledge workers; </w:t>
      </w:r>
    </w:p>
    <w:p w:rsidR="00643EDF" w:rsidRPr="0032639C" w:rsidRDefault="00643EDF" w:rsidP="00FF4A64">
      <w:pPr>
        <w:pStyle w:val="BodyText3"/>
        <w:numPr>
          <w:ilvl w:val="0"/>
          <w:numId w:val="4"/>
        </w:numPr>
        <w:spacing w:line="240" w:lineRule="auto"/>
        <w:contextualSpacing/>
        <w:rPr>
          <w:rFonts w:cs="Arial"/>
          <w:sz w:val="20"/>
        </w:rPr>
      </w:pPr>
      <w:r w:rsidRPr="0032639C">
        <w:rPr>
          <w:rFonts w:cs="Arial"/>
          <w:sz w:val="20"/>
        </w:rPr>
        <w:t xml:space="preserve">Students in higher education; </w:t>
      </w:r>
    </w:p>
    <w:p w:rsidR="00B87632" w:rsidRPr="0032639C" w:rsidRDefault="00643EDF" w:rsidP="00FF4A64">
      <w:pPr>
        <w:pStyle w:val="BodyText3"/>
        <w:numPr>
          <w:ilvl w:val="0"/>
          <w:numId w:val="4"/>
        </w:numPr>
        <w:spacing w:line="240" w:lineRule="auto"/>
        <w:contextualSpacing/>
        <w:jc w:val="left"/>
        <w:rPr>
          <w:rFonts w:cs="Arial"/>
          <w:sz w:val="20"/>
        </w:rPr>
      </w:pPr>
      <w:r w:rsidRPr="0032639C">
        <w:rPr>
          <w:rFonts w:cs="Arial"/>
          <w:sz w:val="20"/>
        </w:rPr>
        <w:t>Social entrepreneurs and members of community groups.</w:t>
      </w:r>
    </w:p>
    <w:p w:rsidR="00B87632" w:rsidRPr="0032639C" w:rsidRDefault="00B87632" w:rsidP="00FF4A64">
      <w:pPr>
        <w:pStyle w:val="BodyText3"/>
        <w:spacing w:line="240" w:lineRule="auto"/>
        <w:contextualSpacing/>
        <w:jc w:val="left"/>
        <w:rPr>
          <w:rFonts w:cs="Arial"/>
          <w:sz w:val="20"/>
        </w:rPr>
      </w:pPr>
    </w:p>
    <w:p w:rsidR="004D060E" w:rsidRPr="0032639C" w:rsidRDefault="004A0634" w:rsidP="00FF4A64">
      <w:pPr>
        <w:pStyle w:val="BodyText3"/>
        <w:spacing w:line="240" w:lineRule="auto"/>
        <w:contextualSpacing/>
        <w:jc w:val="left"/>
        <w:rPr>
          <w:rFonts w:cs="Arial"/>
          <w:b/>
          <w:sz w:val="20"/>
        </w:rPr>
      </w:pPr>
      <w:r w:rsidRPr="0032639C">
        <w:rPr>
          <w:rFonts w:cs="Arial"/>
          <w:sz w:val="20"/>
        </w:rPr>
        <w:t>T</w:t>
      </w:r>
      <w:r w:rsidR="00643EDF" w:rsidRPr="0032639C">
        <w:rPr>
          <w:rFonts w:cs="Arial"/>
          <w:sz w:val="20"/>
        </w:rPr>
        <w:t xml:space="preserve">hese groups represent a variety of work settings with potentially different work life balance challenges, perceptions of technology use and range of workplaces. </w:t>
      </w:r>
      <w:r w:rsidR="00FE6B6B" w:rsidRPr="0032639C">
        <w:rPr>
          <w:rFonts w:cs="Arial"/>
          <w:sz w:val="20"/>
        </w:rPr>
        <w:t>F</w:t>
      </w:r>
      <w:r w:rsidR="004D060E" w:rsidRPr="0032639C">
        <w:rPr>
          <w:rFonts w:cs="Arial"/>
          <w:sz w:val="20"/>
        </w:rPr>
        <w:t>or th</w:t>
      </w:r>
      <w:r w:rsidR="00643EDF" w:rsidRPr="0032639C">
        <w:rPr>
          <w:rFonts w:cs="Arial"/>
          <w:sz w:val="20"/>
        </w:rPr>
        <w:t>ese</w:t>
      </w:r>
      <w:r w:rsidR="004D060E" w:rsidRPr="0032639C">
        <w:rPr>
          <w:rFonts w:cs="Arial"/>
          <w:sz w:val="20"/>
        </w:rPr>
        <w:t xml:space="preserve"> reason</w:t>
      </w:r>
      <w:r w:rsidR="00643EDF" w:rsidRPr="0032639C">
        <w:rPr>
          <w:rFonts w:cs="Arial"/>
          <w:sz w:val="20"/>
        </w:rPr>
        <w:t>s</w:t>
      </w:r>
      <w:r w:rsidR="004D060E" w:rsidRPr="0032639C">
        <w:rPr>
          <w:rFonts w:cs="Arial"/>
          <w:sz w:val="20"/>
        </w:rPr>
        <w:t xml:space="preserve"> we would like to invite you to participate in </w:t>
      </w:r>
      <w:r w:rsidR="00FE6B6B" w:rsidRPr="0032639C">
        <w:rPr>
          <w:rFonts w:cs="Arial"/>
          <w:sz w:val="20"/>
        </w:rPr>
        <w:t>th</w:t>
      </w:r>
      <w:r w:rsidR="00B87632" w:rsidRPr="0032639C">
        <w:rPr>
          <w:rFonts w:cs="Arial"/>
          <w:sz w:val="20"/>
        </w:rPr>
        <w:t>is</w:t>
      </w:r>
      <w:r w:rsidR="00FE6B6B" w:rsidRPr="0032639C">
        <w:rPr>
          <w:rFonts w:cs="Arial"/>
          <w:sz w:val="20"/>
        </w:rPr>
        <w:t xml:space="preserve"> study</w:t>
      </w:r>
      <w:r w:rsidR="004D060E" w:rsidRPr="0032639C">
        <w:rPr>
          <w:rFonts w:cs="Arial"/>
          <w:sz w:val="20"/>
        </w:rPr>
        <w:t>.</w:t>
      </w:r>
    </w:p>
    <w:p w:rsidR="00FF4A64" w:rsidRDefault="00B85834" w:rsidP="00FF4A64">
      <w:pPr>
        <w:spacing w:before="120"/>
        <w:contextualSpacing/>
        <w:rPr>
          <w:rFonts w:ascii="Arial" w:hAnsi="Arial" w:cs="Arial"/>
          <w:b/>
          <w:color w:val="0000FF"/>
          <w:szCs w:val="22"/>
        </w:rPr>
      </w:pPr>
      <w:r w:rsidRPr="00CD08D0">
        <w:rPr>
          <w:rFonts w:ascii="Arial" w:hAnsi="Arial" w:cs="Arial"/>
          <w:b/>
          <w:color w:val="0000FF"/>
          <w:szCs w:val="22"/>
        </w:rPr>
        <w:t>W</w:t>
      </w:r>
      <w:r w:rsidR="00FF4A64">
        <w:rPr>
          <w:rFonts w:ascii="Arial" w:hAnsi="Arial" w:cs="Arial"/>
          <w:b/>
          <w:color w:val="0000FF"/>
          <w:szCs w:val="22"/>
        </w:rPr>
        <w:t>ill I be paid?</w:t>
      </w:r>
    </w:p>
    <w:p w:rsidR="00FF4A64" w:rsidRDefault="00FF4A64" w:rsidP="00FF4A64">
      <w:pPr>
        <w:spacing w:before="120"/>
        <w:contextualSpacing/>
        <w:rPr>
          <w:rFonts w:ascii="Arial" w:hAnsi="Arial" w:cs="Arial"/>
          <w:b/>
          <w:color w:val="0000FF"/>
          <w:szCs w:val="22"/>
        </w:rPr>
      </w:pPr>
    </w:p>
    <w:p w:rsidR="00FF4A64" w:rsidRPr="00FF4A64" w:rsidRDefault="00FF4A64" w:rsidP="00FF4A64">
      <w:pPr>
        <w:spacing w:before="120"/>
        <w:contextualSpacing/>
        <w:rPr>
          <w:rFonts w:ascii="Arial" w:hAnsi="Arial" w:cs="Arial"/>
          <w:sz w:val="20"/>
        </w:rPr>
      </w:pPr>
      <w:r>
        <w:rPr>
          <w:rFonts w:ascii="Arial" w:hAnsi="Arial" w:cs="Arial"/>
          <w:sz w:val="20"/>
        </w:rPr>
        <w:t>If you take part, yo</w:t>
      </w:r>
      <w:r w:rsidRPr="00FF4A64">
        <w:rPr>
          <w:rFonts w:ascii="Arial" w:hAnsi="Arial" w:cs="Arial"/>
          <w:sz w:val="20"/>
        </w:rPr>
        <w:t xml:space="preserve">u will receive your reasonable travel expenses for attending meetings. </w:t>
      </w:r>
      <w:r>
        <w:rPr>
          <w:rFonts w:ascii="Arial" w:hAnsi="Arial" w:cs="Arial"/>
          <w:sz w:val="20"/>
        </w:rPr>
        <w:t xml:space="preserve">Your name will also be </w:t>
      </w:r>
      <w:r w:rsidRPr="00FF4A64">
        <w:rPr>
          <w:rFonts w:ascii="Arial" w:hAnsi="Arial" w:cs="Arial"/>
          <w:sz w:val="20"/>
        </w:rPr>
        <w:t>enter</w:t>
      </w:r>
      <w:r>
        <w:rPr>
          <w:rFonts w:ascii="Arial" w:hAnsi="Arial" w:cs="Arial"/>
          <w:sz w:val="20"/>
        </w:rPr>
        <w:t>ed</w:t>
      </w:r>
      <w:r w:rsidRPr="00FF4A64">
        <w:rPr>
          <w:rFonts w:ascii="Arial" w:hAnsi="Arial" w:cs="Arial"/>
          <w:sz w:val="20"/>
        </w:rPr>
        <w:t xml:space="preserve"> in a prize draw </w:t>
      </w:r>
      <w:r>
        <w:rPr>
          <w:rFonts w:ascii="Arial" w:hAnsi="Arial" w:cs="Arial"/>
          <w:sz w:val="20"/>
        </w:rPr>
        <w:t xml:space="preserve">at the end of the project </w:t>
      </w:r>
      <w:r w:rsidRPr="00FF4A64">
        <w:rPr>
          <w:rFonts w:ascii="Arial" w:hAnsi="Arial" w:cs="Arial"/>
          <w:sz w:val="20"/>
        </w:rPr>
        <w:t>and the winners will get one of the video camcorders used.</w:t>
      </w:r>
    </w:p>
    <w:p w:rsidR="00FF4A64" w:rsidRDefault="00FF4A64" w:rsidP="00FF4A64">
      <w:pPr>
        <w:spacing w:before="120"/>
        <w:contextualSpacing/>
        <w:rPr>
          <w:rFonts w:ascii="Arial" w:hAnsi="Arial" w:cs="Arial"/>
          <w:b/>
          <w:color w:val="0000FF"/>
          <w:szCs w:val="22"/>
        </w:rPr>
      </w:pPr>
    </w:p>
    <w:p w:rsidR="004D060E" w:rsidRPr="00CD08D0" w:rsidRDefault="00FF4A64" w:rsidP="00FF4A64">
      <w:pPr>
        <w:spacing w:before="120"/>
        <w:contextualSpacing/>
        <w:rPr>
          <w:rFonts w:ascii="Arial" w:hAnsi="Arial" w:cs="Arial"/>
          <w:b/>
          <w:color w:val="0000FF"/>
          <w:szCs w:val="22"/>
        </w:rPr>
      </w:pPr>
      <w:r>
        <w:rPr>
          <w:rFonts w:ascii="Arial" w:hAnsi="Arial" w:cs="Arial"/>
          <w:b/>
          <w:color w:val="0000FF"/>
          <w:szCs w:val="22"/>
        </w:rPr>
        <w:t>W</w:t>
      </w:r>
      <w:r w:rsidR="00B85834" w:rsidRPr="00CD08D0">
        <w:rPr>
          <w:rFonts w:ascii="Arial" w:hAnsi="Arial" w:cs="Arial"/>
          <w:b/>
          <w:color w:val="0000FF"/>
          <w:szCs w:val="22"/>
        </w:rPr>
        <w:t>here can I find more information</w:t>
      </w:r>
      <w:r w:rsidR="004D060E" w:rsidRPr="00CD08D0">
        <w:rPr>
          <w:rFonts w:ascii="Arial" w:hAnsi="Arial" w:cs="Arial"/>
          <w:b/>
          <w:color w:val="0000FF"/>
          <w:szCs w:val="22"/>
        </w:rPr>
        <w:t>?</w:t>
      </w:r>
    </w:p>
    <w:p w:rsidR="00B85834" w:rsidRPr="0032639C" w:rsidRDefault="00B85834" w:rsidP="00FF4A64">
      <w:pPr>
        <w:spacing w:before="120"/>
        <w:contextualSpacing/>
        <w:rPr>
          <w:rFonts w:ascii="Arial" w:hAnsi="Arial" w:cs="Arial"/>
          <w:b/>
          <w:color w:val="0000FF"/>
          <w:sz w:val="20"/>
        </w:rPr>
      </w:pPr>
    </w:p>
    <w:p w:rsidR="00B85834" w:rsidRPr="0032639C" w:rsidRDefault="00B85834" w:rsidP="00FF4A64">
      <w:pPr>
        <w:spacing w:before="120"/>
        <w:contextualSpacing/>
        <w:rPr>
          <w:rFonts w:ascii="Arial" w:hAnsi="Arial" w:cs="Arial"/>
          <w:sz w:val="20"/>
        </w:rPr>
      </w:pPr>
      <w:r w:rsidRPr="0032639C">
        <w:rPr>
          <w:rFonts w:ascii="Arial" w:hAnsi="Arial" w:cs="Arial"/>
          <w:sz w:val="20"/>
        </w:rPr>
        <w:t>Further information about the research can be found on the project website</w:t>
      </w:r>
      <w:r w:rsidR="00861BD2" w:rsidRPr="0032639C">
        <w:rPr>
          <w:rFonts w:ascii="Arial" w:hAnsi="Arial" w:cs="Arial"/>
          <w:sz w:val="20"/>
        </w:rPr>
        <w:t xml:space="preserve"> </w:t>
      </w:r>
      <w:hyperlink r:id="rId14" w:history="1">
        <w:r w:rsidRPr="0032639C">
          <w:rPr>
            <w:rStyle w:val="Hyperlink"/>
            <w:rFonts w:ascii="Arial" w:hAnsi="Arial" w:cs="Arial"/>
            <w:sz w:val="20"/>
          </w:rPr>
          <w:t>http://www.scc.lancs.ac.uk/research/projects/DBS/</w:t>
        </w:r>
      </w:hyperlink>
      <w:r w:rsidR="00637CDD">
        <w:rPr>
          <w:rFonts w:ascii="Arial" w:hAnsi="Arial" w:cs="Arial"/>
          <w:sz w:val="20"/>
        </w:rPr>
        <w:t xml:space="preserve"> </w:t>
      </w:r>
    </w:p>
    <w:p w:rsidR="00B85834" w:rsidRPr="0032639C" w:rsidRDefault="00B85834" w:rsidP="00FF4A64">
      <w:pPr>
        <w:contextualSpacing/>
        <w:rPr>
          <w:rFonts w:ascii="Arial" w:hAnsi="Arial" w:cs="Arial"/>
          <w:sz w:val="20"/>
        </w:rPr>
      </w:pPr>
    </w:p>
    <w:p w:rsidR="007022F0" w:rsidRPr="0032639C" w:rsidRDefault="00B85834" w:rsidP="00FF4A64">
      <w:pPr>
        <w:spacing w:before="120"/>
        <w:contextualSpacing/>
        <w:rPr>
          <w:rFonts w:ascii="Arial" w:hAnsi="Arial" w:cs="Arial"/>
          <w:noProof/>
          <w:sz w:val="20"/>
        </w:rPr>
      </w:pPr>
      <w:r w:rsidRPr="0032639C">
        <w:rPr>
          <w:rFonts w:ascii="Arial" w:hAnsi="Arial" w:cs="Arial"/>
          <w:sz w:val="20"/>
        </w:rPr>
        <w:t xml:space="preserve">The ‘Get Involved’ section includes </w:t>
      </w:r>
      <w:r w:rsidR="00674065" w:rsidRPr="0032639C">
        <w:rPr>
          <w:rFonts w:ascii="Arial" w:hAnsi="Arial" w:cs="Arial"/>
          <w:sz w:val="20"/>
        </w:rPr>
        <w:t xml:space="preserve">details of what will </w:t>
      </w:r>
      <w:r w:rsidR="00861BD2" w:rsidRPr="0032639C">
        <w:rPr>
          <w:rFonts w:ascii="Arial" w:hAnsi="Arial" w:cs="Arial"/>
          <w:sz w:val="20"/>
        </w:rPr>
        <w:t>happen</w:t>
      </w:r>
      <w:r w:rsidR="00674065" w:rsidRPr="0032639C">
        <w:rPr>
          <w:rFonts w:ascii="Arial" w:hAnsi="Arial" w:cs="Arial"/>
          <w:sz w:val="20"/>
        </w:rPr>
        <w:t xml:space="preserve"> if you wish to take part</w:t>
      </w:r>
      <w:r w:rsidR="00861BD2" w:rsidRPr="0032639C">
        <w:rPr>
          <w:rFonts w:ascii="Arial" w:hAnsi="Arial" w:cs="Arial"/>
          <w:sz w:val="20"/>
        </w:rPr>
        <w:t>. T</w:t>
      </w:r>
      <w:r w:rsidR="00674065" w:rsidRPr="0032639C">
        <w:rPr>
          <w:rFonts w:ascii="Arial" w:hAnsi="Arial" w:cs="Arial"/>
          <w:sz w:val="20"/>
        </w:rPr>
        <w:t xml:space="preserve">here are </w:t>
      </w:r>
      <w:r w:rsidR="00861BD2" w:rsidRPr="0032639C">
        <w:rPr>
          <w:rFonts w:ascii="Arial" w:hAnsi="Arial" w:cs="Arial"/>
          <w:sz w:val="20"/>
        </w:rPr>
        <w:t xml:space="preserve">also </w:t>
      </w:r>
      <w:r w:rsidR="00674065" w:rsidRPr="0032639C">
        <w:rPr>
          <w:rFonts w:ascii="Arial" w:hAnsi="Arial" w:cs="Arial"/>
          <w:sz w:val="20"/>
        </w:rPr>
        <w:t xml:space="preserve">a number of documents that you can download. These include, for example, </w:t>
      </w:r>
      <w:r w:rsidR="007022F0" w:rsidRPr="0032639C">
        <w:rPr>
          <w:rFonts w:ascii="Arial" w:hAnsi="Arial" w:cs="Arial"/>
          <w:noProof/>
          <w:sz w:val="20"/>
        </w:rPr>
        <w:t xml:space="preserve">details of what we would like you to record </w:t>
      </w:r>
      <w:r w:rsidR="00674065" w:rsidRPr="0032639C">
        <w:rPr>
          <w:rFonts w:ascii="Arial" w:hAnsi="Arial" w:cs="Arial"/>
          <w:noProof/>
          <w:sz w:val="20"/>
        </w:rPr>
        <w:t xml:space="preserve">for the video diary which </w:t>
      </w:r>
      <w:r w:rsidR="007022F0" w:rsidRPr="0032639C">
        <w:rPr>
          <w:rFonts w:ascii="Arial" w:hAnsi="Arial" w:cs="Arial"/>
          <w:noProof/>
          <w:sz w:val="20"/>
        </w:rPr>
        <w:t xml:space="preserve">are set out in the </w:t>
      </w:r>
      <w:r w:rsidR="00147B2A" w:rsidRPr="0032639C">
        <w:rPr>
          <w:rFonts w:ascii="Arial" w:hAnsi="Arial" w:cs="Arial"/>
          <w:noProof/>
          <w:sz w:val="20"/>
        </w:rPr>
        <w:t>‘</w:t>
      </w:r>
      <w:r w:rsidR="007022F0" w:rsidRPr="0032639C">
        <w:rPr>
          <w:rFonts w:ascii="Arial" w:hAnsi="Arial" w:cs="Arial"/>
          <w:noProof/>
          <w:sz w:val="20"/>
        </w:rPr>
        <w:t>Instructions to Participants</w:t>
      </w:r>
      <w:r w:rsidR="00147B2A" w:rsidRPr="0032639C">
        <w:rPr>
          <w:rFonts w:ascii="Arial" w:hAnsi="Arial" w:cs="Arial"/>
          <w:noProof/>
          <w:sz w:val="20"/>
        </w:rPr>
        <w:t>’</w:t>
      </w:r>
      <w:r w:rsidR="007022F0" w:rsidRPr="0032639C">
        <w:rPr>
          <w:rFonts w:ascii="Arial" w:hAnsi="Arial" w:cs="Arial"/>
          <w:noProof/>
          <w:sz w:val="20"/>
        </w:rPr>
        <w:t xml:space="preserve"> document. </w:t>
      </w:r>
    </w:p>
    <w:p w:rsidR="007022F0" w:rsidRPr="00CD08D0" w:rsidRDefault="007022F0" w:rsidP="00FF4A64">
      <w:pPr>
        <w:spacing w:before="120"/>
        <w:contextualSpacing/>
        <w:rPr>
          <w:rFonts w:ascii="Arial" w:hAnsi="Arial" w:cs="Arial"/>
          <w:b/>
          <w:color w:val="0000FF"/>
          <w:szCs w:val="22"/>
        </w:rPr>
      </w:pPr>
    </w:p>
    <w:p w:rsidR="00B3572C" w:rsidRPr="00CD08D0" w:rsidRDefault="00B3572C" w:rsidP="00FF4A64">
      <w:pPr>
        <w:spacing w:before="120"/>
        <w:contextualSpacing/>
        <w:rPr>
          <w:rFonts w:ascii="Arial" w:hAnsi="Arial" w:cs="Arial"/>
          <w:b/>
          <w:color w:val="0000FF"/>
          <w:szCs w:val="22"/>
        </w:rPr>
      </w:pPr>
      <w:r w:rsidRPr="00CD08D0">
        <w:rPr>
          <w:rFonts w:ascii="Arial" w:hAnsi="Arial" w:cs="Arial"/>
          <w:b/>
          <w:color w:val="0000FF"/>
          <w:szCs w:val="22"/>
        </w:rPr>
        <w:t>Who is conducting the research and who is it for?</w:t>
      </w:r>
    </w:p>
    <w:p w:rsidR="00B3572C" w:rsidRPr="00CD08D0" w:rsidRDefault="00B3572C" w:rsidP="00FF4A64">
      <w:pPr>
        <w:contextualSpacing/>
        <w:rPr>
          <w:rFonts w:ascii="Arial" w:hAnsi="Arial" w:cs="Arial"/>
          <w:szCs w:val="22"/>
        </w:rPr>
      </w:pPr>
    </w:p>
    <w:p w:rsidR="00B3572C" w:rsidRPr="0032639C" w:rsidRDefault="00B3572C" w:rsidP="00FF4A64">
      <w:pPr>
        <w:contextualSpacing/>
        <w:rPr>
          <w:rFonts w:ascii="Arial" w:hAnsi="Arial" w:cs="Arial"/>
          <w:sz w:val="20"/>
        </w:rPr>
      </w:pPr>
      <w:r w:rsidRPr="0032639C">
        <w:rPr>
          <w:rFonts w:ascii="Arial" w:hAnsi="Arial" w:cs="Arial"/>
          <w:sz w:val="20"/>
        </w:rPr>
        <w:t>The full Digital Brain Switch Research Team is made up of:</w:t>
      </w:r>
    </w:p>
    <w:p w:rsidR="00B3572C" w:rsidRPr="0032639C" w:rsidRDefault="00B3572C" w:rsidP="00FF4A64">
      <w:pPr>
        <w:contextualSpacing/>
        <w:rPr>
          <w:rFonts w:ascii="Arial" w:hAnsi="Arial" w:cs="Arial"/>
          <w:sz w:val="20"/>
        </w:rPr>
      </w:pPr>
    </w:p>
    <w:p w:rsidR="00B3572C" w:rsidRPr="0032639C" w:rsidRDefault="00B3572C" w:rsidP="00FF4A64">
      <w:pPr>
        <w:contextualSpacing/>
        <w:rPr>
          <w:rFonts w:ascii="Arial" w:hAnsi="Arial" w:cs="Arial"/>
          <w:sz w:val="20"/>
        </w:rPr>
      </w:pPr>
      <w:r w:rsidRPr="0032639C">
        <w:rPr>
          <w:rFonts w:ascii="Arial" w:hAnsi="Arial" w:cs="Arial"/>
          <w:sz w:val="20"/>
        </w:rPr>
        <w:t>Professor Jon Whittle (Principal Investigator, Lancaster University)</w:t>
      </w:r>
    </w:p>
    <w:p w:rsidR="00B3572C" w:rsidRPr="0032639C" w:rsidRDefault="00B3572C" w:rsidP="00FF4A64">
      <w:pPr>
        <w:contextualSpacing/>
        <w:rPr>
          <w:rFonts w:ascii="Arial" w:hAnsi="Arial" w:cs="Arial"/>
          <w:sz w:val="20"/>
        </w:rPr>
      </w:pPr>
      <w:r w:rsidRPr="0032639C">
        <w:rPr>
          <w:rFonts w:ascii="Arial" w:hAnsi="Arial" w:cs="Arial"/>
          <w:sz w:val="20"/>
        </w:rPr>
        <w:t xml:space="preserve">Dr Jim </w:t>
      </w:r>
      <w:proofErr w:type="spellStart"/>
      <w:r w:rsidRPr="0032639C">
        <w:rPr>
          <w:rFonts w:ascii="Arial" w:hAnsi="Arial" w:cs="Arial"/>
          <w:sz w:val="20"/>
        </w:rPr>
        <w:t>Ang</w:t>
      </w:r>
      <w:proofErr w:type="spellEnd"/>
      <w:r w:rsidRPr="0032639C">
        <w:rPr>
          <w:rFonts w:ascii="Arial" w:hAnsi="Arial" w:cs="Arial"/>
          <w:sz w:val="20"/>
        </w:rPr>
        <w:t xml:space="preserve"> (Co-Investigator, University of Kent), </w:t>
      </w:r>
    </w:p>
    <w:p w:rsidR="00B3572C" w:rsidRPr="0032639C" w:rsidRDefault="00B3572C" w:rsidP="00FF4A64">
      <w:pPr>
        <w:contextualSpacing/>
        <w:rPr>
          <w:rFonts w:ascii="Arial" w:hAnsi="Arial" w:cs="Arial"/>
          <w:sz w:val="20"/>
        </w:rPr>
      </w:pPr>
      <w:r w:rsidRPr="0032639C">
        <w:rPr>
          <w:rFonts w:ascii="Arial" w:hAnsi="Arial" w:cs="Arial"/>
          <w:sz w:val="20"/>
        </w:rPr>
        <w:t>Dr Helen Roby (Co-Investigator, Open University)</w:t>
      </w:r>
    </w:p>
    <w:p w:rsidR="00B3572C" w:rsidRPr="0032639C" w:rsidRDefault="00B3572C" w:rsidP="00FF4A64">
      <w:pPr>
        <w:contextualSpacing/>
        <w:rPr>
          <w:rFonts w:ascii="Arial" w:hAnsi="Arial" w:cs="Arial"/>
          <w:sz w:val="20"/>
        </w:rPr>
      </w:pPr>
      <w:r w:rsidRPr="0032639C">
        <w:rPr>
          <w:rFonts w:ascii="Arial" w:hAnsi="Arial" w:cs="Arial"/>
          <w:sz w:val="20"/>
        </w:rPr>
        <w:t xml:space="preserve">Professor Gillian Symon (Co-Investigator, Royal Holloway, University of London) </w:t>
      </w:r>
    </w:p>
    <w:p w:rsidR="00B3572C" w:rsidRPr="0032639C" w:rsidRDefault="00B3572C" w:rsidP="00FF4A64">
      <w:pPr>
        <w:contextualSpacing/>
        <w:rPr>
          <w:rFonts w:ascii="Arial" w:hAnsi="Arial" w:cs="Arial"/>
          <w:sz w:val="20"/>
        </w:rPr>
      </w:pPr>
      <w:r w:rsidRPr="0032639C">
        <w:rPr>
          <w:rFonts w:ascii="Arial" w:hAnsi="Arial" w:cs="Arial"/>
          <w:sz w:val="20"/>
        </w:rPr>
        <w:t xml:space="preserve">Ming Ki Chong (Research Associate, Lancaster University), </w:t>
      </w:r>
    </w:p>
    <w:p w:rsidR="00B3572C" w:rsidRPr="0032639C" w:rsidRDefault="00B3572C" w:rsidP="00FF4A64">
      <w:pPr>
        <w:contextualSpacing/>
        <w:rPr>
          <w:rFonts w:ascii="Arial" w:hAnsi="Arial" w:cs="Arial"/>
          <w:sz w:val="20"/>
        </w:rPr>
      </w:pPr>
      <w:r w:rsidRPr="0032639C">
        <w:rPr>
          <w:rFonts w:ascii="Arial" w:hAnsi="Arial" w:cs="Arial"/>
          <w:sz w:val="20"/>
        </w:rPr>
        <w:t xml:space="preserve">Dr Rebecca Whiting (Research Associate, Open University) </w:t>
      </w:r>
    </w:p>
    <w:p w:rsidR="00B3572C" w:rsidRPr="0032639C" w:rsidRDefault="00B3572C" w:rsidP="00FF4A64">
      <w:pPr>
        <w:contextualSpacing/>
        <w:rPr>
          <w:rFonts w:ascii="Arial" w:hAnsi="Arial" w:cs="Arial"/>
          <w:sz w:val="20"/>
        </w:rPr>
      </w:pPr>
      <w:r w:rsidRPr="0032639C">
        <w:rPr>
          <w:rFonts w:ascii="Arial" w:hAnsi="Arial" w:cs="Arial"/>
          <w:sz w:val="20"/>
        </w:rPr>
        <w:t>Petros Chamakiotis (Research Associate, Royal Holloway, University of London)</w:t>
      </w:r>
    </w:p>
    <w:p w:rsidR="00B3572C" w:rsidRPr="0032639C" w:rsidRDefault="00B3572C" w:rsidP="00FF4A64">
      <w:pPr>
        <w:contextualSpacing/>
        <w:rPr>
          <w:rFonts w:ascii="Arial" w:hAnsi="Arial" w:cs="Arial"/>
          <w:sz w:val="20"/>
        </w:rPr>
      </w:pPr>
      <w:r w:rsidRPr="0032639C">
        <w:rPr>
          <w:rFonts w:ascii="Arial" w:hAnsi="Arial" w:cs="Arial"/>
          <w:sz w:val="20"/>
        </w:rPr>
        <w:t>Dr Umar Rashid (Research Associate, University of Kent)</w:t>
      </w:r>
    </w:p>
    <w:p w:rsidR="00B3572C" w:rsidRPr="0032639C" w:rsidRDefault="00B3572C" w:rsidP="00FF4A64">
      <w:pPr>
        <w:contextualSpacing/>
        <w:rPr>
          <w:rFonts w:ascii="Arial" w:hAnsi="Arial" w:cs="Arial"/>
          <w:sz w:val="20"/>
        </w:rPr>
      </w:pPr>
    </w:p>
    <w:p w:rsidR="00B3572C" w:rsidRPr="0032639C" w:rsidRDefault="00B3572C" w:rsidP="00FF4A64">
      <w:pPr>
        <w:contextualSpacing/>
        <w:rPr>
          <w:rFonts w:ascii="Arial" w:hAnsi="Arial" w:cs="Arial"/>
          <w:sz w:val="20"/>
        </w:rPr>
      </w:pPr>
      <w:r w:rsidRPr="0032639C">
        <w:rPr>
          <w:rFonts w:ascii="Arial" w:hAnsi="Arial" w:cs="Arial"/>
          <w:sz w:val="20"/>
        </w:rPr>
        <w:t xml:space="preserve">The Team are carrying out this research on behalf of the Engineering and Physical Sciences Research Council. </w:t>
      </w:r>
    </w:p>
    <w:p w:rsidR="00C34591" w:rsidRPr="00CD08D0" w:rsidRDefault="00C34591" w:rsidP="00FF4A64">
      <w:pPr>
        <w:contextualSpacing/>
        <w:rPr>
          <w:rFonts w:ascii="Arial" w:hAnsi="Arial" w:cs="Arial"/>
          <w:szCs w:val="22"/>
        </w:rPr>
      </w:pPr>
    </w:p>
    <w:p w:rsidR="00B3572C" w:rsidRPr="00CD08D0" w:rsidRDefault="00B3572C" w:rsidP="00FF4A64">
      <w:pPr>
        <w:spacing w:before="120"/>
        <w:contextualSpacing/>
        <w:rPr>
          <w:rFonts w:ascii="Arial" w:hAnsi="Arial" w:cs="Arial"/>
          <w:b/>
          <w:color w:val="0000FF"/>
          <w:szCs w:val="22"/>
        </w:rPr>
      </w:pPr>
      <w:r w:rsidRPr="00CD08D0">
        <w:rPr>
          <w:rFonts w:ascii="Arial" w:hAnsi="Arial" w:cs="Arial"/>
          <w:b/>
          <w:color w:val="0000FF"/>
          <w:szCs w:val="22"/>
        </w:rPr>
        <w:t>What happens now?</w:t>
      </w:r>
    </w:p>
    <w:p w:rsidR="00B3572C" w:rsidRPr="00CD08D0" w:rsidRDefault="00B3572C" w:rsidP="00FF4A64">
      <w:pPr>
        <w:contextualSpacing/>
        <w:rPr>
          <w:rFonts w:ascii="Arial" w:hAnsi="Arial" w:cs="Arial"/>
          <w:szCs w:val="22"/>
        </w:rPr>
      </w:pPr>
    </w:p>
    <w:p w:rsidR="00B3572C" w:rsidRPr="0032639C" w:rsidRDefault="00445915" w:rsidP="00FF4A64">
      <w:pPr>
        <w:contextualSpacing/>
        <w:rPr>
          <w:rFonts w:ascii="Arial" w:hAnsi="Arial" w:cs="Arial"/>
          <w:sz w:val="20"/>
        </w:rPr>
      </w:pPr>
      <w:r w:rsidRPr="0032639C">
        <w:rPr>
          <w:rFonts w:ascii="Arial" w:hAnsi="Arial" w:cs="Arial"/>
          <w:sz w:val="20"/>
        </w:rPr>
        <w:t>If you have already expressed an interest in taking part in this research then, o</w:t>
      </w:r>
      <w:r w:rsidR="00B3572C" w:rsidRPr="0032639C">
        <w:rPr>
          <w:rFonts w:ascii="Arial" w:hAnsi="Arial" w:cs="Arial"/>
          <w:sz w:val="20"/>
        </w:rPr>
        <w:t xml:space="preserve">ver the next few weeks, </w:t>
      </w:r>
      <w:r w:rsidRPr="0032639C">
        <w:rPr>
          <w:rFonts w:ascii="Arial" w:hAnsi="Arial" w:cs="Arial"/>
          <w:sz w:val="20"/>
        </w:rPr>
        <w:t>s</w:t>
      </w:r>
      <w:r w:rsidR="00B3572C" w:rsidRPr="0032639C">
        <w:rPr>
          <w:rFonts w:ascii="Arial" w:hAnsi="Arial" w:cs="Arial"/>
          <w:sz w:val="20"/>
        </w:rPr>
        <w:t xml:space="preserve">omeone from the Digital Brain Switch Research Team will contact you by telephone </w:t>
      </w:r>
      <w:r w:rsidRPr="0032639C">
        <w:rPr>
          <w:rFonts w:ascii="Arial" w:hAnsi="Arial" w:cs="Arial"/>
          <w:sz w:val="20"/>
        </w:rPr>
        <w:t xml:space="preserve">or email. They will </w:t>
      </w:r>
      <w:r w:rsidR="00B3572C" w:rsidRPr="0032639C">
        <w:rPr>
          <w:rFonts w:ascii="Arial" w:hAnsi="Arial" w:cs="Arial"/>
          <w:sz w:val="20"/>
        </w:rPr>
        <w:t>ask you a few questions about yourself</w:t>
      </w:r>
      <w:r w:rsidRPr="0032639C">
        <w:rPr>
          <w:rFonts w:ascii="Arial" w:hAnsi="Arial" w:cs="Arial"/>
          <w:sz w:val="20"/>
        </w:rPr>
        <w:t xml:space="preserve"> and </w:t>
      </w:r>
      <w:r w:rsidR="00B3572C" w:rsidRPr="0032639C">
        <w:rPr>
          <w:rFonts w:ascii="Arial" w:hAnsi="Arial" w:cs="Arial"/>
          <w:sz w:val="20"/>
        </w:rPr>
        <w:t>your availability</w:t>
      </w:r>
      <w:r w:rsidRPr="0032639C">
        <w:rPr>
          <w:rFonts w:ascii="Arial" w:hAnsi="Arial" w:cs="Arial"/>
          <w:sz w:val="20"/>
        </w:rPr>
        <w:t>.</w:t>
      </w:r>
    </w:p>
    <w:p w:rsidR="00445915" w:rsidRPr="0032639C" w:rsidRDefault="00445915" w:rsidP="00FF4A64">
      <w:pPr>
        <w:contextualSpacing/>
        <w:rPr>
          <w:rFonts w:ascii="Arial" w:hAnsi="Arial" w:cs="Arial"/>
          <w:sz w:val="20"/>
        </w:rPr>
      </w:pPr>
    </w:p>
    <w:p w:rsidR="00445915" w:rsidRPr="0032639C" w:rsidRDefault="00445915" w:rsidP="00FF4A64">
      <w:pPr>
        <w:contextualSpacing/>
        <w:rPr>
          <w:rFonts w:ascii="Arial" w:hAnsi="Arial" w:cs="Arial"/>
          <w:sz w:val="20"/>
        </w:rPr>
      </w:pPr>
      <w:r w:rsidRPr="0032639C">
        <w:rPr>
          <w:rFonts w:ascii="Arial" w:hAnsi="Arial" w:cs="Arial"/>
          <w:sz w:val="20"/>
        </w:rPr>
        <w:t>If you haven’t yet expressed interest in taking part, but would like to do so, please contact the research team via email: DBS-Project@open.ac.uk</w:t>
      </w:r>
    </w:p>
    <w:p w:rsidR="00B3572C" w:rsidRPr="0032639C" w:rsidRDefault="00B3572C" w:rsidP="00FF4A64">
      <w:pPr>
        <w:contextualSpacing/>
        <w:rPr>
          <w:rFonts w:ascii="Arial" w:hAnsi="Arial" w:cs="Arial"/>
          <w:sz w:val="20"/>
        </w:rPr>
      </w:pPr>
    </w:p>
    <w:p w:rsidR="004D060E" w:rsidRPr="00CD08D0" w:rsidRDefault="004D060E" w:rsidP="00FF4A64">
      <w:pPr>
        <w:pStyle w:val="BodyTextIndent3"/>
        <w:spacing w:before="120"/>
        <w:ind w:left="0"/>
        <w:contextualSpacing/>
        <w:rPr>
          <w:rFonts w:cs="Arial"/>
          <w:sz w:val="22"/>
          <w:szCs w:val="22"/>
        </w:rPr>
      </w:pPr>
      <w:r w:rsidRPr="00CD08D0">
        <w:rPr>
          <w:rFonts w:cs="Arial"/>
          <w:sz w:val="22"/>
          <w:szCs w:val="22"/>
        </w:rPr>
        <w:t>What if I have other questions?</w:t>
      </w:r>
    </w:p>
    <w:p w:rsidR="00D841F4" w:rsidRPr="00CD08D0" w:rsidRDefault="00D841F4" w:rsidP="00FF4A64">
      <w:pPr>
        <w:pStyle w:val="Heading9"/>
        <w:ind w:left="0"/>
        <w:contextualSpacing/>
        <w:rPr>
          <w:rFonts w:cs="Arial"/>
          <w:b w:val="0"/>
          <w:sz w:val="22"/>
          <w:szCs w:val="22"/>
        </w:rPr>
      </w:pPr>
    </w:p>
    <w:p w:rsidR="004D060E" w:rsidRPr="0032639C" w:rsidRDefault="00D841F4" w:rsidP="00F82060">
      <w:pPr>
        <w:contextualSpacing/>
        <w:rPr>
          <w:rFonts w:cs="Arial"/>
          <w:sz w:val="20"/>
        </w:rPr>
      </w:pPr>
      <w:r w:rsidRPr="0032639C">
        <w:rPr>
          <w:rFonts w:ascii="Arial" w:hAnsi="Arial" w:cs="Arial"/>
          <w:sz w:val="20"/>
        </w:rPr>
        <w:t xml:space="preserve">If you have any queries about the project or your participation in it, please contact </w:t>
      </w:r>
      <w:r w:rsidR="00E37E1C">
        <w:rPr>
          <w:rFonts w:ascii="Arial" w:hAnsi="Arial" w:cs="Arial"/>
          <w:sz w:val="20"/>
        </w:rPr>
        <w:t xml:space="preserve">the Digital Brain Switch research team via </w:t>
      </w:r>
      <w:r w:rsidRPr="0032639C">
        <w:rPr>
          <w:rFonts w:ascii="Arial" w:hAnsi="Arial" w:cs="Arial"/>
          <w:sz w:val="20"/>
        </w:rPr>
        <w:t xml:space="preserve">email: </w:t>
      </w:r>
      <w:hyperlink r:id="rId15" w:history="1">
        <w:r w:rsidR="00E37E1C" w:rsidRPr="00A43BDE">
          <w:rPr>
            <w:rStyle w:val="Hyperlink"/>
            <w:rFonts w:ascii="Arial" w:hAnsi="Arial" w:cs="Arial"/>
            <w:sz w:val="20"/>
          </w:rPr>
          <w:t>DBS-Project@open.ac.uk</w:t>
        </w:r>
      </w:hyperlink>
      <w:r w:rsidR="00E37E1C">
        <w:rPr>
          <w:rFonts w:ascii="Arial" w:hAnsi="Arial" w:cs="Arial"/>
          <w:sz w:val="20"/>
        </w:rPr>
        <w:t xml:space="preserve"> or telephone </w:t>
      </w:r>
      <w:r w:rsidR="00E37E1C" w:rsidRPr="0032639C">
        <w:rPr>
          <w:rFonts w:ascii="Arial" w:hAnsi="Arial" w:cs="Arial"/>
          <w:sz w:val="20"/>
        </w:rPr>
        <w:t>01908 654686</w:t>
      </w:r>
      <w:r w:rsidR="00E37E1C">
        <w:rPr>
          <w:rFonts w:ascii="Arial" w:hAnsi="Arial" w:cs="Arial"/>
          <w:sz w:val="20"/>
        </w:rPr>
        <w:t xml:space="preserve"> or </w:t>
      </w:r>
      <w:r w:rsidR="006A2DAD">
        <w:rPr>
          <w:rFonts w:ascii="Arial" w:hAnsi="Arial" w:cs="Arial"/>
          <w:sz w:val="20"/>
        </w:rPr>
        <w:t>0</w:t>
      </w:r>
      <w:r w:rsidR="006A2DAD" w:rsidRPr="006A2DAD">
        <w:rPr>
          <w:rFonts w:ascii="Arial" w:hAnsi="Arial" w:cs="Arial"/>
          <w:sz w:val="20"/>
        </w:rPr>
        <w:t>1784 276213</w:t>
      </w:r>
      <w:r w:rsidR="00E37E1C">
        <w:rPr>
          <w:rFonts w:ascii="Arial" w:hAnsi="Arial" w:cs="Arial"/>
          <w:sz w:val="20"/>
        </w:rPr>
        <w:t>.</w:t>
      </w:r>
    </w:p>
    <w:p w:rsidR="004D060E" w:rsidRPr="00CD08D0" w:rsidRDefault="004D060E" w:rsidP="00FF4A64">
      <w:pPr>
        <w:pStyle w:val="BodyText2"/>
        <w:spacing w:after="120"/>
        <w:contextualSpacing/>
        <w:rPr>
          <w:rFonts w:cs="Arial"/>
          <w:sz w:val="22"/>
          <w:szCs w:val="22"/>
        </w:rPr>
      </w:pPr>
    </w:p>
    <w:p w:rsidR="004D060E" w:rsidRPr="00CD08D0" w:rsidRDefault="004D060E" w:rsidP="00F63DFA">
      <w:pPr>
        <w:pStyle w:val="BodyText2"/>
        <w:spacing w:after="120"/>
        <w:contextualSpacing/>
        <w:rPr>
          <w:rFonts w:cs="Arial"/>
          <w:sz w:val="22"/>
          <w:szCs w:val="22"/>
        </w:rPr>
      </w:pPr>
    </w:p>
    <w:sectPr w:rsidR="004D060E" w:rsidRPr="00CD08D0" w:rsidSect="00050BEC">
      <w:footerReference w:type="default" r:id="rId16"/>
      <w:pgSz w:w="11907" w:h="16840" w:code="9"/>
      <w:pgMar w:top="680" w:right="851"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505" w:rsidRDefault="00EE6505" w:rsidP="00E547C6">
      <w:r>
        <w:separator/>
      </w:r>
    </w:p>
  </w:endnote>
  <w:endnote w:type="continuationSeparator" w:id="0">
    <w:p w:rsidR="00EE6505" w:rsidRDefault="00EE6505" w:rsidP="00E54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7C6" w:rsidRDefault="00E547C6">
    <w:pPr>
      <w:pStyle w:val="Footer"/>
    </w:pPr>
    <w:r>
      <w:t>DBS</w:t>
    </w:r>
    <w:r w:rsidR="001C52A6">
      <w:t>MainStudy</w:t>
    </w:r>
    <w:r w:rsidR="00445915">
      <w:t>2</w:t>
    </w:r>
    <w:r w:rsidR="00EF350B">
      <w:t>4Oct</w:t>
    </w:r>
    <w:r>
      <w:t>v</w:t>
    </w:r>
    <w:r w:rsidR="00F930DB">
      <w:t>2</w:t>
    </w:r>
  </w:p>
  <w:p w:rsidR="00E547C6" w:rsidRDefault="00E547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505" w:rsidRDefault="00EE6505" w:rsidP="00E547C6">
      <w:r>
        <w:separator/>
      </w:r>
    </w:p>
  </w:footnote>
  <w:footnote w:type="continuationSeparator" w:id="0">
    <w:p w:rsidR="00EE6505" w:rsidRDefault="00EE6505" w:rsidP="00E547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D3637"/>
    <w:multiLevelType w:val="hybridMultilevel"/>
    <w:tmpl w:val="2692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63068E"/>
    <w:multiLevelType w:val="hybridMultilevel"/>
    <w:tmpl w:val="CEA41C52"/>
    <w:lvl w:ilvl="0" w:tplc="4426DC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374F01"/>
    <w:multiLevelType w:val="hybridMultilevel"/>
    <w:tmpl w:val="4E0A5B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AB24C73"/>
    <w:multiLevelType w:val="hybridMultilevel"/>
    <w:tmpl w:val="3A52D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943229"/>
    <w:multiLevelType w:val="hybridMultilevel"/>
    <w:tmpl w:val="24DE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0F1F9D"/>
    <w:multiLevelType w:val="hybridMultilevel"/>
    <w:tmpl w:val="E7A0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84661C"/>
    <w:multiLevelType w:val="hybridMultilevel"/>
    <w:tmpl w:val="16DA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060E"/>
    <w:rsid w:val="00016F8C"/>
    <w:rsid w:val="00034E92"/>
    <w:rsid w:val="0004082D"/>
    <w:rsid w:val="000409FF"/>
    <w:rsid w:val="00051427"/>
    <w:rsid w:val="00084254"/>
    <w:rsid w:val="000922F0"/>
    <w:rsid w:val="000C4D6F"/>
    <w:rsid w:val="000C52EC"/>
    <w:rsid w:val="00103509"/>
    <w:rsid w:val="0012118B"/>
    <w:rsid w:val="0013306E"/>
    <w:rsid w:val="001347BE"/>
    <w:rsid w:val="00134A1E"/>
    <w:rsid w:val="00147B2A"/>
    <w:rsid w:val="0017798E"/>
    <w:rsid w:val="00177F24"/>
    <w:rsid w:val="0018451B"/>
    <w:rsid w:val="001B7ED2"/>
    <w:rsid w:val="001C52A6"/>
    <w:rsid w:val="001F33E8"/>
    <w:rsid w:val="00233043"/>
    <w:rsid w:val="00247881"/>
    <w:rsid w:val="0025352E"/>
    <w:rsid w:val="00254ABF"/>
    <w:rsid w:val="002574AB"/>
    <w:rsid w:val="002635D1"/>
    <w:rsid w:val="002949C5"/>
    <w:rsid w:val="002A595F"/>
    <w:rsid w:val="002C3A42"/>
    <w:rsid w:val="002C78EC"/>
    <w:rsid w:val="002D583C"/>
    <w:rsid w:val="002E65B8"/>
    <w:rsid w:val="00301C74"/>
    <w:rsid w:val="0032639C"/>
    <w:rsid w:val="003326E7"/>
    <w:rsid w:val="003327F4"/>
    <w:rsid w:val="00333A50"/>
    <w:rsid w:val="00345925"/>
    <w:rsid w:val="00347B71"/>
    <w:rsid w:val="00371394"/>
    <w:rsid w:val="00382DEF"/>
    <w:rsid w:val="00383B75"/>
    <w:rsid w:val="00383D4B"/>
    <w:rsid w:val="00395E71"/>
    <w:rsid w:val="003C44F7"/>
    <w:rsid w:val="003E4F32"/>
    <w:rsid w:val="003F2A19"/>
    <w:rsid w:val="004072E1"/>
    <w:rsid w:val="00441333"/>
    <w:rsid w:val="00445915"/>
    <w:rsid w:val="00475B3C"/>
    <w:rsid w:val="004767B5"/>
    <w:rsid w:val="004A026F"/>
    <w:rsid w:val="004A0634"/>
    <w:rsid w:val="004B582C"/>
    <w:rsid w:val="004B5DA3"/>
    <w:rsid w:val="004B76CE"/>
    <w:rsid w:val="004C3F04"/>
    <w:rsid w:val="004D060E"/>
    <w:rsid w:val="00514AFD"/>
    <w:rsid w:val="005166AE"/>
    <w:rsid w:val="00517EA4"/>
    <w:rsid w:val="00534EB8"/>
    <w:rsid w:val="00561EE5"/>
    <w:rsid w:val="005726A4"/>
    <w:rsid w:val="005B0BA7"/>
    <w:rsid w:val="005C5FF2"/>
    <w:rsid w:val="005D6125"/>
    <w:rsid w:val="005E75C9"/>
    <w:rsid w:val="00607D69"/>
    <w:rsid w:val="00637CDD"/>
    <w:rsid w:val="00643EDF"/>
    <w:rsid w:val="006664C5"/>
    <w:rsid w:val="00673F1F"/>
    <w:rsid w:val="00674065"/>
    <w:rsid w:val="006822FE"/>
    <w:rsid w:val="00683EE0"/>
    <w:rsid w:val="006A2DAD"/>
    <w:rsid w:val="006A3494"/>
    <w:rsid w:val="006A7E35"/>
    <w:rsid w:val="006F7115"/>
    <w:rsid w:val="00700FA0"/>
    <w:rsid w:val="007022F0"/>
    <w:rsid w:val="00741D51"/>
    <w:rsid w:val="00747BF3"/>
    <w:rsid w:val="007573FE"/>
    <w:rsid w:val="007609E9"/>
    <w:rsid w:val="00764331"/>
    <w:rsid w:val="00764A79"/>
    <w:rsid w:val="0076749D"/>
    <w:rsid w:val="007828F1"/>
    <w:rsid w:val="007B3C9A"/>
    <w:rsid w:val="007B7A3F"/>
    <w:rsid w:val="007E5227"/>
    <w:rsid w:val="007F4135"/>
    <w:rsid w:val="0080232D"/>
    <w:rsid w:val="00843742"/>
    <w:rsid w:val="008457A5"/>
    <w:rsid w:val="00861BD2"/>
    <w:rsid w:val="00867DE2"/>
    <w:rsid w:val="00870579"/>
    <w:rsid w:val="00887494"/>
    <w:rsid w:val="00890563"/>
    <w:rsid w:val="008A0197"/>
    <w:rsid w:val="008C1475"/>
    <w:rsid w:val="008C18F1"/>
    <w:rsid w:val="008E27AE"/>
    <w:rsid w:val="008E3B07"/>
    <w:rsid w:val="008F7473"/>
    <w:rsid w:val="00900197"/>
    <w:rsid w:val="00901C6D"/>
    <w:rsid w:val="009168D9"/>
    <w:rsid w:val="0092422D"/>
    <w:rsid w:val="0093414E"/>
    <w:rsid w:val="009377BE"/>
    <w:rsid w:val="00953F05"/>
    <w:rsid w:val="009722DF"/>
    <w:rsid w:val="00974EA8"/>
    <w:rsid w:val="009A0138"/>
    <w:rsid w:val="009A2048"/>
    <w:rsid w:val="009A32E9"/>
    <w:rsid w:val="009B2481"/>
    <w:rsid w:val="009D6B9E"/>
    <w:rsid w:val="009E0E24"/>
    <w:rsid w:val="00A142B1"/>
    <w:rsid w:val="00A37925"/>
    <w:rsid w:val="00A54B53"/>
    <w:rsid w:val="00A54C1D"/>
    <w:rsid w:val="00A5548F"/>
    <w:rsid w:val="00A6266E"/>
    <w:rsid w:val="00A65519"/>
    <w:rsid w:val="00A87A4E"/>
    <w:rsid w:val="00A90CBD"/>
    <w:rsid w:val="00AA2E90"/>
    <w:rsid w:val="00AC2DB2"/>
    <w:rsid w:val="00AD0C6C"/>
    <w:rsid w:val="00AE6F3D"/>
    <w:rsid w:val="00B07E77"/>
    <w:rsid w:val="00B176B7"/>
    <w:rsid w:val="00B3572C"/>
    <w:rsid w:val="00B42305"/>
    <w:rsid w:val="00B8272D"/>
    <w:rsid w:val="00B82D4A"/>
    <w:rsid w:val="00B85834"/>
    <w:rsid w:val="00B87632"/>
    <w:rsid w:val="00B93C5D"/>
    <w:rsid w:val="00B93C62"/>
    <w:rsid w:val="00BA5F39"/>
    <w:rsid w:val="00BD349B"/>
    <w:rsid w:val="00BD7E97"/>
    <w:rsid w:val="00C1710F"/>
    <w:rsid w:val="00C17E6C"/>
    <w:rsid w:val="00C24CEF"/>
    <w:rsid w:val="00C34591"/>
    <w:rsid w:val="00C45B2C"/>
    <w:rsid w:val="00C546CD"/>
    <w:rsid w:val="00C779AB"/>
    <w:rsid w:val="00C8021A"/>
    <w:rsid w:val="00C91F44"/>
    <w:rsid w:val="00C97CF6"/>
    <w:rsid w:val="00CA327B"/>
    <w:rsid w:val="00CC2881"/>
    <w:rsid w:val="00CD08D0"/>
    <w:rsid w:val="00D47D00"/>
    <w:rsid w:val="00D55ACC"/>
    <w:rsid w:val="00D55C1A"/>
    <w:rsid w:val="00D67309"/>
    <w:rsid w:val="00D74F26"/>
    <w:rsid w:val="00D7760B"/>
    <w:rsid w:val="00D841F4"/>
    <w:rsid w:val="00D84ACC"/>
    <w:rsid w:val="00DA2989"/>
    <w:rsid w:val="00E21097"/>
    <w:rsid w:val="00E270C2"/>
    <w:rsid w:val="00E277DA"/>
    <w:rsid w:val="00E33156"/>
    <w:rsid w:val="00E36D0A"/>
    <w:rsid w:val="00E37E1C"/>
    <w:rsid w:val="00E436AA"/>
    <w:rsid w:val="00E44DFC"/>
    <w:rsid w:val="00E547C6"/>
    <w:rsid w:val="00E67716"/>
    <w:rsid w:val="00E744C7"/>
    <w:rsid w:val="00E8145B"/>
    <w:rsid w:val="00ED5225"/>
    <w:rsid w:val="00ED6508"/>
    <w:rsid w:val="00ED6BD2"/>
    <w:rsid w:val="00EE6505"/>
    <w:rsid w:val="00EF350B"/>
    <w:rsid w:val="00F00044"/>
    <w:rsid w:val="00F20E30"/>
    <w:rsid w:val="00F27180"/>
    <w:rsid w:val="00F63DFA"/>
    <w:rsid w:val="00F82060"/>
    <w:rsid w:val="00F930DB"/>
    <w:rsid w:val="00FC22E5"/>
    <w:rsid w:val="00FD5BED"/>
    <w:rsid w:val="00FE6B6B"/>
    <w:rsid w:val="00FF4A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60E"/>
    <w:pPr>
      <w:spacing w:after="0" w:line="240" w:lineRule="auto"/>
    </w:pPr>
    <w:rPr>
      <w:rFonts w:ascii="Book Antiqua" w:eastAsia="Cambria" w:hAnsi="Book Antiqua" w:cs="Times New Roman"/>
      <w:sz w:val="22"/>
      <w:szCs w:val="20"/>
    </w:rPr>
  </w:style>
  <w:style w:type="paragraph" w:styleId="Heading9">
    <w:name w:val="heading 9"/>
    <w:basedOn w:val="Normal"/>
    <w:next w:val="Normal"/>
    <w:link w:val="Heading9Char"/>
    <w:qFormat/>
    <w:rsid w:val="004D060E"/>
    <w:pPr>
      <w:keepNext/>
      <w:ind w:left="240"/>
      <w:outlineLvl w:val="8"/>
    </w:pPr>
    <w:rPr>
      <w:rFonts w:ascii="Arial" w:eastAsia="Times New Roman"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D060E"/>
    <w:rPr>
      <w:rFonts w:ascii="Arial" w:eastAsia="Times New Roman" w:hAnsi="Arial" w:cs="Times New Roman"/>
      <w:b/>
      <w:color w:val="000000"/>
      <w:szCs w:val="20"/>
    </w:rPr>
  </w:style>
  <w:style w:type="paragraph" w:styleId="BodyText2">
    <w:name w:val="Body Text 2"/>
    <w:basedOn w:val="Normal"/>
    <w:link w:val="BodyText2Char"/>
    <w:rsid w:val="004D060E"/>
    <w:rPr>
      <w:rFonts w:ascii="Arial" w:hAnsi="Arial"/>
      <w:b/>
      <w:sz w:val="24"/>
    </w:rPr>
  </w:style>
  <w:style w:type="character" w:customStyle="1" w:styleId="BodyText2Char">
    <w:name w:val="Body Text 2 Char"/>
    <w:basedOn w:val="DefaultParagraphFont"/>
    <w:link w:val="BodyText2"/>
    <w:rsid w:val="004D060E"/>
    <w:rPr>
      <w:rFonts w:ascii="Arial" w:eastAsia="Cambria" w:hAnsi="Arial" w:cs="Times New Roman"/>
      <w:b/>
      <w:szCs w:val="20"/>
    </w:rPr>
  </w:style>
  <w:style w:type="paragraph" w:styleId="BodyTextIndent3">
    <w:name w:val="Body Text Indent 3"/>
    <w:basedOn w:val="Normal"/>
    <w:link w:val="BodyTextIndent3Char"/>
    <w:rsid w:val="004D060E"/>
    <w:pPr>
      <w:ind w:left="240"/>
    </w:pPr>
    <w:rPr>
      <w:rFonts w:ascii="Arial" w:eastAsia="Times New Roman" w:hAnsi="Arial"/>
      <w:b/>
      <w:color w:val="0000FF"/>
      <w:sz w:val="32"/>
    </w:rPr>
  </w:style>
  <w:style w:type="character" w:customStyle="1" w:styleId="BodyTextIndent3Char">
    <w:name w:val="Body Text Indent 3 Char"/>
    <w:basedOn w:val="DefaultParagraphFont"/>
    <w:link w:val="BodyTextIndent3"/>
    <w:rsid w:val="004D060E"/>
    <w:rPr>
      <w:rFonts w:ascii="Arial" w:eastAsia="Times New Roman" w:hAnsi="Arial" w:cs="Times New Roman"/>
      <w:b/>
      <w:color w:val="0000FF"/>
      <w:sz w:val="32"/>
      <w:szCs w:val="20"/>
    </w:rPr>
  </w:style>
  <w:style w:type="paragraph" w:styleId="BodyText3">
    <w:name w:val="Body Text 3"/>
    <w:basedOn w:val="Normal"/>
    <w:link w:val="BodyText3Char"/>
    <w:rsid w:val="004D060E"/>
    <w:pPr>
      <w:spacing w:line="280" w:lineRule="exact"/>
      <w:jc w:val="both"/>
    </w:pPr>
    <w:rPr>
      <w:rFonts w:ascii="Arial" w:hAnsi="Arial"/>
    </w:rPr>
  </w:style>
  <w:style w:type="character" w:customStyle="1" w:styleId="BodyText3Char">
    <w:name w:val="Body Text 3 Char"/>
    <w:basedOn w:val="DefaultParagraphFont"/>
    <w:link w:val="BodyText3"/>
    <w:rsid w:val="004D060E"/>
    <w:rPr>
      <w:rFonts w:ascii="Arial" w:eastAsia="Cambria" w:hAnsi="Arial" w:cs="Times New Roman"/>
      <w:sz w:val="22"/>
      <w:szCs w:val="20"/>
    </w:rPr>
  </w:style>
  <w:style w:type="paragraph" w:styleId="BalloonText">
    <w:name w:val="Balloon Text"/>
    <w:basedOn w:val="Normal"/>
    <w:link w:val="BalloonTextChar"/>
    <w:uiPriority w:val="99"/>
    <w:semiHidden/>
    <w:unhideWhenUsed/>
    <w:rsid w:val="004D060E"/>
    <w:rPr>
      <w:rFonts w:ascii="Tahoma" w:hAnsi="Tahoma" w:cs="Tahoma"/>
      <w:sz w:val="16"/>
      <w:szCs w:val="16"/>
    </w:rPr>
  </w:style>
  <w:style w:type="character" w:customStyle="1" w:styleId="BalloonTextChar">
    <w:name w:val="Balloon Text Char"/>
    <w:basedOn w:val="DefaultParagraphFont"/>
    <w:link w:val="BalloonText"/>
    <w:uiPriority w:val="99"/>
    <w:semiHidden/>
    <w:rsid w:val="004D060E"/>
    <w:rPr>
      <w:rFonts w:ascii="Tahoma" w:eastAsia="Cambria" w:hAnsi="Tahoma" w:cs="Tahoma"/>
      <w:sz w:val="16"/>
      <w:szCs w:val="16"/>
    </w:rPr>
  </w:style>
  <w:style w:type="character" w:styleId="Hyperlink">
    <w:name w:val="Hyperlink"/>
    <w:basedOn w:val="DefaultParagraphFont"/>
    <w:uiPriority w:val="99"/>
    <w:unhideWhenUsed/>
    <w:rsid w:val="00395E71"/>
    <w:rPr>
      <w:color w:val="0000FF" w:themeColor="hyperlink"/>
      <w:u w:val="single"/>
    </w:rPr>
  </w:style>
  <w:style w:type="paragraph" w:styleId="ListParagraph">
    <w:name w:val="List Paragraph"/>
    <w:basedOn w:val="Normal"/>
    <w:uiPriority w:val="34"/>
    <w:qFormat/>
    <w:rsid w:val="00254ABF"/>
    <w:pPr>
      <w:ind w:left="720"/>
      <w:contextualSpacing/>
    </w:pPr>
  </w:style>
  <w:style w:type="character" w:styleId="CommentReference">
    <w:name w:val="annotation reference"/>
    <w:basedOn w:val="DefaultParagraphFont"/>
    <w:uiPriority w:val="99"/>
    <w:semiHidden/>
    <w:unhideWhenUsed/>
    <w:rsid w:val="00F20E30"/>
    <w:rPr>
      <w:sz w:val="16"/>
      <w:szCs w:val="16"/>
    </w:rPr>
  </w:style>
  <w:style w:type="paragraph" w:styleId="CommentText">
    <w:name w:val="annotation text"/>
    <w:basedOn w:val="Normal"/>
    <w:link w:val="CommentTextChar"/>
    <w:uiPriority w:val="99"/>
    <w:semiHidden/>
    <w:unhideWhenUsed/>
    <w:rsid w:val="00F20E30"/>
    <w:rPr>
      <w:sz w:val="20"/>
    </w:rPr>
  </w:style>
  <w:style w:type="character" w:customStyle="1" w:styleId="CommentTextChar">
    <w:name w:val="Comment Text Char"/>
    <w:basedOn w:val="DefaultParagraphFont"/>
    <w:link w:val="CommentText"/>
    <w:uiPriority w:val="99"/>
    <w:semiHidden/>
    <w:rsid w:val="00F20E30"/>
    <w:rPr>
      <w:rFonts w:ascii="Book Antiqua" w:eastAsia="Cambria" w:hAnsi="Book Antiqua" w:cs="Times New Roman"/>
      <w:sz w:val="20"/>
      <w:szCs w:val="20"/>
    </w:rPr>
  </w:style>
  <w:style w:type="paragraph" w:styleId="CommentSubject">
    <w:name w:val="annotation subject"/>
    <w:basedOn w:val="CommentText"/>
    <w:next w:val="CommentText"/>
    <w:link w:val="CommentSubjectChar"/>
    <w:uiPriority w:val="99"/>
    <w:semiHidden/>
    <w:unhideWhenUsed/>
    <w:rsid w:val="00F20E30"/>
    <w:rPr>
      <w:b/>
      <w:bCs/>
    </w:rPr>
  </w:style>
  <w:style w:type="character" w:customStyle="1" w:styleId="CommentSubjectChar">
    <w:name w:val="Comment Subject Char"/>
    <w:basedOn w:val="CommentTextChar"/>
    <w:link w:val="CommentSubject"/>
    <w:uiPriority w:val="99"/>
    <w:semiHidden/>
    <w:rsid w:val="00F20E30"/>
    <w:rPr>
      <w:rFonts w:ascii="Book Antiqua" w:eastAsia="Cambria" w:hAnsi="Book Antiqua" w:cs="Times New Roman"/>
      <w:b/>
      <w:bCs/>
      <w:sz w:val="20"/>
      <w:szCs w:val="20"/>
    </w:rPr>
  </w:style>
  <w:style w:type="paragraph" w:styleId="Header">
    <w:name w:val="header"/>
    <w:basedOn w:val="Normal"/>
    <w:link w:val="HeaderChar"/>
    <w:uiPriority w:val="99"/>
    <w:unhideWhenUsed/>
    <w:rsid w:val="00E547C6"/>
    <w:pPr>
      <w:tabs>
        <w:tab w:val="center" w:pos="4513"/>
        <w:tab w:val="right" w:pos="9026"/>
      </w:tabs>
    </w:pPr>
  </w:style>
  <w:style w:type="character" w:customStyle="1" w:styleId="HeaderChar">
    <w:name w:val="Header Char"/>
    <w:basedOn w:val="DefaultParagraphFont"/>
    <w:link w:val="Header"/>
    <w:uiPriority w:val="99"/>
    <w:rsid w:val="00E547C6"/>
    <w:rPr>
      <w:rFonts w:ascii="Book Antiqua" w:eastAsia="Cambria" w:hAnsi="Book Antiqua" w:cs="Times New Roman"/>
      <w:sz w:val="22"/>
      <w:szCs w:val="20"/>
    </w:rPr>
  </w:style>
  <w:style w:type="paragraph" w:styleId="Footer">
    <w:name w:val="footer"/>
    <w:basedOn w:val="Normal"/>
    <w:link w:val="FooterChar"/>
    <w:uiPriority w:val="99"/>
    <w:unhideWhenUsed/>
    <w:rsid w:val="00E547C6"/>
    <w:pPr>
      <w:tabs>
        <w:tab w:val="center" w:pos="4513"/>
        <w:tab w:val="right" w:pos="9026"/>
      </w:tabs>
    </w:pPr>
  </w:style>
  <w:style w:type="character" w:customStyle="1" w:styleId="FooterChar">
    <w:name w:val="Footer Char"/>
    <w:basedOn w:val="DefaultParagraphFont"/>
    <w:link w:val="Footer"/>
    <w:uiPriority w:val="99"/>
    <w:rsid w:val="00E547C6"/>
    <w:rPr>
      <w:rFonts w:ascii="Book Antiqua" w:eastAsia="Cambria" w:hAnsi="Book Antiqua"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60E"/>
    <w:pPr>
      <w:spacing w:after="0" w:line="240" w:lineRule="auto"/>
    </w:pPr>
    <w:rPr>
      <w:rFonts w:ascii="Book Antiqua" w:eastAsia="Cambria" w:hAnsi="Book Antiqua" w:cs="Times New Roman"/>
      <w:sz w:val="22"/>
      <w:szCs w:val="20"/>
    </w:rPr>
  </w:style>
  <w:style w:type="paragraph" w:styleId="Heading9">
    <w:name w:val="heading 9"/>
    <w:basedOn w:val="Normal"/>
    <w:next w:val="Normal"/>
    <w:link w:val="Heading9Char"/>
    <w:qFormat/>
    <w:rsid w:val="004D060E"/>
    <w:pPr>
      <w:keepNext/>
      <w:ind w:left="240"/>
      <w:outlineLvl w:val="8"/>
    </w:pPr>
    <w:rPr>
      <w:rFonts w:ascii="Arial" w:eastAsia="Times New Roman"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D060E"/>
    <w:rPr>
      <w:rFonts w:ascii="Arial" w:eastAsia="Times New Roman" w:hAnsi="Arial" w:cs="Times New Roman"/>
      <w:b/>
      <w:color w:val="000000"/>
      <w:szCs w:val="20"/>
    </w:rPr>
  </w:style>
  <w:style w:type="paragraph" w:styleId="BodyText2">
    <w:name w:val="Body Text 2"/>
    <w:basedOn w:val="Normal"/>
    <w:link w:val="BodyText2Char"/>
    <w:rsid w:val="004D060E"/>
    <w:rPr>
      <w:rFonts w:ascii="Arial" w:hAnsi="Arial"/>
      <w:b/>
      <w:sz w:val="24"/>
    </w:rPr>
  </w:style>
  <w:style w:type="character" w:customStyle="1" w:styleId="BodyText2Char">
    <w:name w:val="Body Text 2 Char"/>
    <w:basedOn w:val="DefaultParagraphFont"/>
    <w:link w:val="BodyText2"/>
    <w:rsid w:val="004D060E"/>
    <w:rPr>
      <w:rFonts w:ascii="Arial" w:eastAsia="Cambria" w:hAnsi="Arial" w:cs="Times New Roman"/>
      <w:b/>
      <w:szCs w:val="20"/>
    </w:rPr>
  </w:style>
  <w:style w:type="paragraph" w:styleId="BodyTextIndent3">
    <w:name w:val="Body Text Indent 3"/>
    <w:basedOn w:val="Normal"/>
    <w:link w:val="BodyTextIndent3Char"/>
    <w:rsid w:val="004D060E"/>
    <w:pPr>
      <w:ind w:left="240"/>
    </w:pPr>
    <w:rPr>
      <w:rFonts w:ascii="Arial" w:eastAsia="Times New Roman" w:hAnsi="Arial"/>
      <w:b/>
      <w:color w:val="0000FF"/>
      <w:sz w:val="32"/>
    </w:rPr>
  </w:style>
  <w:style w:type="character" w:customStyle="1" w:styleId="BodyTextIndent3Char">
    <w:name w:val="Body Text Indent 3 Char"/>
    <w:basedOn w:val="DefaultParagraphFont"/>
    <w:link w:val="BodyTextIndent3"/>
    <w:rsid w:val="004D060E"/>
    <w:rPr>
      <w:rFonts w:ascii="Arial" w:eastAsia="Times New Roman" w:hAnsi="Arial" w:cs="Times New Roman"/>
      <w:b/>
      <w:color w:val="0000FF"/>
      <w:sz w:val="32"/>
      <w:szCs w:val="20"/>
    </w:rPr>
  </w:style>
  <w:style w:type="paragraph" w:styleId="BodyText3">
    <w:name w:val="Body Text 3"/>
    <w:basedOn w:val="Normal"/>
    <w:link w:val="BodyText3Char"/>
    <w:rsid w:val="004D060E"/>
    <w:pPr>
      <w:spacing w:line="280" w:lineRule="exact"/>
      <w:jc w:val="both"/>
    </w:pPr>
    <w:rPr>
      <w:rFonts w:ascii="Arial" w:hAnsi="Arial"/>
    </w:rPr>
  </w:style>
  <w:style w:type="character" w:customStyle="1" w:styleId="BodyText3Char">
    <w:name w:val="Body Text 3 Char"/>
    <w:basedOn w:val="DefaultParagraphFont"/>
    <w:link w:val="BodyText3"/>
    <w:rsid w:val="004D060E"/>
    <w:rPr>
      <w:rFonts w:ascii="Arial" w:eastAsia="Cambria" w:hAnsi="Arial" w:cs="Times New Roman"/>
      <w:sz w:val="22"/>
      <w:szCs w:val="20"/>
    </w:rPr>
  </w:style>
  <w:style w:type="paragraph" w:styleId="BalloonText">
    <w:name w:val="Balloon Text"/>
    <w:basedOn w:val="Normal"/>
    <w:link w:val="BalloonTextChar"/>
    <w:uiPriority w:val="99"/>
    <w:semiHidden/>
    <w:unhideWhenUsed/>
    <w:rsid w:val="004D060E"/>
    <w:rPr>
      <w:rFonts w:ascii="Tahoma" w:hAnsi="Tahoma" w:cs="Tahoma"/>
      <w:sz w:val="16"/>
      <w:szCs w:val="16"/>
    </w:rPr>
  </w:style>
  <w:style w:type="character" w:customStyle="1" w:styleId="BalloonTextChar">
    <w:name w:val="Balloon Text Char"/>
    <w:basedOn w:val="DefaultParagraphFont"/>
    <w:link w:val="BalloonText"/>
    <w:uiPriority w:val="99"/>
    <w:semiHidden/>
    <w:rsid w:val="004D060E"/>
    <w:rPr>
      <w:rFonts w:ascii="Tahoma" w:eastAsia="Cambria" w:hAnsi="Tahoma" w:cs="Tahoma"/>
      <w:sz w:val="16"/>
      <w:szCs w:val="16"/>
    </w:rPr>
  </w:style>
  <w:style w:type="character" w:styleId="Hyperlink">
    <w:name w:val="Hyperlink"/>
    <w:basedOn w:val="DefaultParagraphFont"/>
    <w:uiPriority w:val="99"/>
    <w:unhideWhenUsed/>
    <w:rsid w:val="00395E71"/>
    <w:rPr>
      <w:color w:val="0000FF" w:themeColor="hyperlink"/>
      <w:u w:val="single"/>
    </w:rPr>
  </w:style>
  <w:style w:type="paragraph" w:styleId="ListParagraph">
    <w:name w:val="List Paragraph"/>
    <w:basedOn w:val="Normal"/>
    <w:uiPriority w:val="34"/>
    <w:qFormat/>
    <w:rsid w:val="00254ABF"/>
    <w:pPr>
      <w:ind w:left="720"/>
      <w:contextualSpacing/>
    </w:pPr>
  </w:style>
  <w:style w:type="character" w:styleId="CommentReference">
    <w:name w:val="annotation reference"/>
    <w:basedOn w:val="DefaultParagraphFont"/>
    <w:uiPriority w:val="99"/>
    <w:semiHidden/>
    <w:unhideWhenUsed/>
    <w:rsid w:val="00F20E30"/>
    <w:rPr>
      <w:sz w:val="16"/>
      <w:szCs w:val="16"/>
    </w:rPr>
  </w:style>
  <w:style w:type="paragraph" w:styleId="CommentText">
    <w:name w:val="annotation text"/>
    <w:basedOn w:val="Normal"/>
    <w:link w:val="CommentTextChar"/>
    <w:uiPriority w:val="99"/>
    <w:semiHidden/>
    <w:unhideWhenUsed/>
    <w:rsid w:val="00F20E30"/>
    <w:rPr>
      <w:sz w:val="20"/>
    </w:rPr>
  </w:style>
  <w:style w:type="character" w:customStyle="1" w:styleId="CommentTextChar">
    <w:name w:val="Comment Text Char"/>
    <w:basedOn w:val="DefaultParagraphFont"/>
    <w:link w:val="CommentText"/>
    <w:uiPriority w:val="99"/>
    <w:semiHidden/>
    <w:rsid w:val="00F20E30"/>
    <w:rPr>
      <w:rFonts w:ascii="Book Antiqua" w:eastAsia="Cambria" w:hAnsi="Book Antiqua" w:cs="Times New Roman"/>
      <w:sz w:val="20"/>
      <w:szCs w:val="20"/>
    </w:rPr>
  </w:style>
  <w:style w:type="paragraph" w:styleId="CommentSubject">
    <w:name w:val="annotation subject"/>
    <w:basedOn w:val="CommentText"/>
    <w:next w:val="CommentText"/>
    <w:link w:val="CommentSubjectChar"/>
    <w:uiPriority w:val="99"/>
    <w:semiHidden/>
    <w:unhideWhenUsed/>
    <w:rsid w:val="00F20E30"/>
    <w:rPr>
      <w:b/>
      <w:bCs/>
    </w:rPr>
  </w:style>
  <w:style w:type="character" w:customStyle="1" w:styleId="CommentSubjectChar">
    <w:name w:val="Comment Subject Char"/>
    <w:basedOn w:val="CommentTextChar"/>
    <w:link w:val="CommentSubject"/>
    <w:uiPriority w:val="99"/>
    <w:semiHidden/>
    <w:rsid w:val="00F20E30"/>
    <w:rPr>
      <w:rFonts w:ascii="Book Antiqua" w:eastAsia="Cambria" w:hAnsi="Book Antiqua" w:cs="Times New Roman"/>
      <w:b/>
      <w:bCs/>
      <w:sz w:val="20"/>
      <w:szCs w:val="20"/>
    </w:rPr>
  </w:style>
  <w:style w:type="paragraph" w:styleId="Header">
    <w:name w:val="header"/>
    <w:basedOn w:val="Normal"/>
    <w:link w:val="HeaderChar"/>
    <w:uiPriority w:val="99"/>
    <w:unhideWhenUsed/>
    <w:rsid w:val="00E547C6"/>
    <w:pPr>
      <w:tabs>
        <w:tab w:val="center" w:pos="4513"/>
        <w:tab w:val="right" w:pos="9026"/>
      </w:tabs>
    </w:pPr>
  </w:style>
  <w:style w:type="character" w:customStyle="1" w:styleId="HeaderChar">
    <w:name w:val="Header Char"/>
    <w:basedOn w:val="DefaultParagraphFont"/>
    <w:link w:val="Header"/>
    <w:uiPriority w:val="99"/>
    <w:rsid w:val="00E547C6"/>
    <w:rPr>
      <w:rFonts w:ascii="Book Antiqua" w:eastAsia="Cambria" w:hAnsi="Book Antiqua" w:cs="Times New Roman"/>
      <w:sz w:val="22"/>
      <w:szCs w:val="20"/>
    </w:rPr>
  </w:style>
  <w:style w:type="paragraph" w:styleId="Footer">
    <w:name w:val="footer"/>
    <w:basedOn w:val="Normal"/>
    <w:link w:val="FooterChar"/>
    <w:uiPriority w:val="99"/>
    <w:unhideWhenUsed/>
    <w:rsid w:val="00E547C6"/>
    <w:pPr>
      <w:tabs>
        <w:tab w:val="center" w:pos="4513"/>
        <w:tab w:val="right" w:pos="9026"/>
      </w:tabs>
    </w:pPr>
  </w:style>
  <w:style w:type="character" w:customStyle="1" w:styleId="FooterChar">
    <w:name w:val="Footer Char"/>
    <w:basedOn w:val="DefaultParagraphFont"/>
    <w:link w:val="Footer"/>
    <w:uiPriority w:val="99"/>
    <w:rsid w:val="00E547C6"/>
    <w:rPr>
      <w:rFonts w:ascii="Book Antiqua" w:eastAsia="Cambria" w:hAnsi="Book Antiqua" w:cs="Times New Roman"/>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DBS-Project@open.ac.uk" TargetMode="External"/><Relationship Id="rId10" Type="http://schemas.openxmlformats.org/officeDocument/2006/relationships/hyperlink" Target="http://www.rhul.ac.u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cc.lancs.ac.uk/research/projects/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46778-F40A-457E-86A8-BD98FB14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Whiting</dc:creator>
  <cp:lastModifiedBy>Rebecca Whiting</cp:lastModifiedBy>
  <cp:revision>2</cp:revision>
  <dcterms:created xsi:type="dcterms:W3CDTF">2013-10-27T14:20:00Z</dcterms:created>
  <dcterms:modified xsi:type="dcterms:W3CDTF">2013-10-27T14:20:00Z</dcterms:modified>
</cp:coreProperties>
</file>